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265969" w14:textId="77777777" w:rsidR="004D63DE" w:rsidRPr="00AB3C2B" w:rsidRDefault="005B66CA" w:rsidP="00AB3C2B">
      <w:pPr>
        <w:widowControl w:val="0"/>
        <w:autoSpaceDE w:val="0"/>
        <w:autoSpaceDN w:val="0"/>
        <w:adjustRightInd w:val="0"/>
        <w:spacing w:after="240" w:line="360" w:lineRule="auto"/>
        <w:rPr>
          <w:rFonts w:ascii="Times New Roman" w:hAnsi="Times New Roman" w:cs="Times New Roman"/>
          <w:b/>
          <w:sz w:val="24"/>
          <w:szCs w:val="24"/>
        </w:rPr>
      </w:pPr>
      <w:r w:rsidRPr="00AB3C2B">
        <w:rPr>
          <w:rFonts w:ascii="Times New Roman" w:hAnsi="Times New Roman" w:cs="Times New Roman"/>
          <w:b/>
          <w:sz w:val="24"/>
          <w:szCs w:val="24"/>
        </w:rPr>
        <w:t xml:space="preserve">REPORT OF THE CAHOSCC GENDER AND YOUTH ON CLIMATE CHANGE, NAIROBI, KENYA, 7-10 JUNE 2016 </w:t>
      </w:r>
    </w:p>
    <w:p w14:paraId="0440EBE3" w14:textId="77777777" w:rsidR="004D63DE" w:rsidRPr="00AB3C2B" w:rsidRDefault="00822FE4" w:rsidP="00AB3C2B">
      <w:pPr>
        <w:widowControl w:val="0"/>
        <w:autoSpaceDE w:val="0"/>
        <w:autoSpaceDN w:val="0"/>
        <w:adjustRightInd w:val="0"/>
        <w:spacing w:after="240" w:line="360" w:lineRule="auto"/>
        <w:rPr>
          <w:rFonts w:ascii="Times New Roman" w:hAnsi="Times New Roman" w:cs="Times New Roman"/>
          <w:b/>
          <w:sz w:val="24"/>
          <w:szCs w:val="24"/>
        </w:rPr>
      </w:pPr>
      <w:r w:rsidRPr="00AB3C2B">
        <w:rPr>
          <w:rFonts w:ascii="Times New Roman" w:hAnsi="Times New Roman" w:cs="Times New Roman"/>
          <w:b/>
          <w:sz w:val="24"/>
          <w:szCs w:val="24"/>
        </w:rPr>
        <w:t xml:space="preserve">PART 1:  </w:t>
      </w:r>
      <w:r w:rsidR="004D63DE" w:rsidRPr="00AB3C2B">
        <w:rPr>
          <w:rFonts w:ascii="Times New Roman" w:hAnsi="Times New Roman" w:cs="Times New Roman"/>
          <w:b/>
          <w:sz w:val="24"/>
          <w:szCs w:val="24"/>
        </w:rPr>
        <w:t xml:space="preserve">INTRODUCTION </w:t>
      </w:r>
    </w:p>
    <w:p w14:paraId="49A615AB" w14:textId="77777777" w:rsidR="00822FE4" w:rsidRPr="00AB3C2B" w:rsidRDefault="00822FE4" w:rsidP="00AB3C2B">
      <w:pPr>
        <w:pStyle w:val="ListParagraph"/>
        <w:widowControl w:val="0"/>
        <w:numPr>
          <w:ilvl w:val="0"/>
          <w:numId w:val="29"/>
        </w:numPr>
        <w:autoSpaceDE w:val="0"/>
        <w:autoSpaceDN w:val="0"/>
        <w:adjustRightInd w:val="0"/>
        <w:spacing w:after="240" w:line="360" w:lineRule="auto"/>
        <w:rPr>
          <w:rFonts w:ascii="Times New Roman" w:hAnsi="Times New Roman" w:cs="Times New Roman"/>
          <w:b/>
          <w:sz w:val="24"/>
          <w:szCs w:val="24"/>
        </w:rPr>
      </w:pPr>
      <w:r w:rsidRPr="00AB3C2B">
        <w:rPr>
          <w:rFonts w:ascii="Times New Roman" w:hAnsi="Times New Roman" w:cs="Times New Roman"/>
          <w:b/>
          <w:sz w:val="24"/>
          <w:szCs w:val="24"/>
        </w:rPr>
        <w:t xml:space="preserve">Background </w:t>
      </w:r>
    </w:p>
    <w:p w14:paraId="6648834A" w14:textId="791A51AC" w:rsidR="0061183F" w:rsidRDefault="0061183F" w:rsidP="00AB3C2B">
      <w:pPr>
        <w:spacing w:line="360" w:lineRule="auto"/>
        <w:rPr>
          <w:rFonts w:ascii="Times New Roman" w:hAnsi="Times New Roman" w:cs="Times New Roman"/>
          <w:sz w:val="24"/>
          <w:szCs w:val="24"/>
        </w:rPr>
      </w:pPr>
      <w:r>
        <w:rPr>
          <w:rFonts w:ascii="Times New Roman" w:hAnsi="Times New Roman" w:cs="Times New Roman"/>
          <w:sz w:val="24"/>
          <w:szCs w:val="24"/>
        </w:rPr>
        <w:t>The Assembly of the African Union during its Twenty –Thi</w:t>
      </w:r>
      <w:r w:rsidR="00F63929">
        <w:rPr>
          <w:rFonts w:ascii="Times New Roman" w:hAnsi="Times New Roman" w:cs="Times New Roman"/>
          <w:sz w:val="24"/>
          <w:szCs w:val="24"/>
        </w:rPr>
        <w:t>rd Ordinary session in Malabo, E</w:t>
      </w:r>
      <w:r>
        <w:rPr>
          <w:rFonts w:ascii="Times New Roman" w:hAnsi="Times New Roman" w:cs="Times New Roman"/>
          <w:sz w:val="24"/>
          <w:szCs w:val="24"/>
        </w:rPr>
        <w:t xml:space="preserve">quatorial Guinea made a decision on the </w:t>
      </w:r>
      <w:proofErr w:type="gramStart"/>
      <w:r>
        <w:rPr>
          <w:rFonts w:ascii="Times New Roman" w:hAnsi="Times New Roman" w:cs="Times New Roman"/>
          <w:sz w:val="24"/>
          <w:szCs w:val="24"/>
        </w:rPr>
        <w:t>high level</w:t>
      </w:r>
      <w:proofErr w:type="gramEnd"/>
      <w:r>
        <w:rPr>
          <w:rFonts w:ascii="Times New Roman" w:hAnsi="Times New Roman" w:cs="Times New Roman"/>
          <w:sz w:val="24"/>
          <w:szCs w:val="24"/>
        </w:rPr>
        <w:t xml:space="preserve"> work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on Climate change events in 2014. The heads of State agreed among others as follows</w:t>
      </w:r>
      <w:proofErr w:type="gramStart"/>
      <w:r>
        <w:rPr>
          <w:rFonts w:ascii="Times New Roman" w:hAnsi="Times New Roman" w:cs="Times New Roman"/>
          <w:sz w:val="24"/>
          <w:szCs w:val="24"/>
        </w:rPr>
        <w:t>:-</w:t>
      </w:r>
      <w:proofErr w:type="gramEnd"/>
    </w:p>
    <w:p w14:paraId="0509CAB2" w14:textId="77777777" w:rsidR="0061183F" w:rsidRDefault="0061183F" w:rsidP="0061183F">
      <w:pPr>
        <w:pStyle w:val="ListParagraph"/>
        <w:numPr>
          <w:ilvl w:val="0"/>
          <w:numId w:val="36"/>
        </w:numPr>
        <w:spacing w:line="360" w:lineRule="auto"/>
        <w:rPr>
          <w:rFonts w:ascii="Times New Roman" w:hAnsi="Times New Roman" w:cs="Times New Roman"/>
          <w:sz w:val="24"/>
          <w:szCs w:val="24"/>
        </w:rPr>
      </w:pPr>
      <w:r>
        <w:rPr>
          <w:rFonts w:ascii="Times New Roman" w:hAnsi="Times New Roman" w:cs="Times New Roman"/>
          <w:sz w:val="24"/>
          <w:szCs w:val="24"/>
        </w:rPr>
        <w:t xml:space="preserve">Endorsed the high level work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on Climate Change Action in Africa and </w:t>
      </w:r>
    </w:p>
    <w:p w14:paraId="1027AEBE" w14:textId="7EF64DA8" w:rsidR="0061183F" w:rsidRDefault="0061183F" w:rsidP="0061183F">
      <w:pPr>
        <w:pStyle w:val="ListParagraph"/>
        <w:numPr>
          <w:ilvl w:val="0"/>
          <w:numId w:val="36"/>
        </w:numPr>
        <w:spacing w:line="360" w:lineRule="auto"/>
        <w:rPr>
          <w:rFonts w:ascii="Times New Roman" w:hAnsi="Times New Roman" w:cs="Times New Roman"/>
          <w:sz w:val="24"/>
          <w:szCs w:val="24"/>
        </w:rPr>
      </w:pPr>
      <w:r>
        <w:rPr>
          <w:rFonts w:ascii="Times New Roman" w:hAnsi="Times New Roman" w:cs="Times New Roman"/>
          <w:sz w:val="24"/>
          <w:szCs w:val="24"/>
        </w:rPr>
        <w:t>Requested the African Union Commission in collaboration with the relevant specialized Technical Committee (STCs) and other relevant Institutions to among other things;</w:t>
      </w:r>
    </w:p>
    <w:p w14:paraId="7DC4B8E6" w14:textId="6C055B64" w:rsidR="0061183F" w:rsidRDefault="0061183F" w:rsidP="0061183F">
      <w:pPr>
        <w:pStyle w:val="ListParagraph"/>
        <w:numPr>
          <w:ilvl w:val="0"/>
          <w:numId w:val="37"/>
        </w:numPr>
        <w:spacing w:line="360" w:lineRule="auto"/>
        <w:rPr>
          <w:rFonts w:ascii="Times New Roman" w:hAnsi="Times New Roman" w:cs="Times New Roman"/>
          <w:sz w:val="24"/>
          <w:szCs w:val="24"/>
        </w:rPr>
      </w:pPr>
      <w:r>
        <w:rPr>
          <w:rFonts w:ascii="Times New Roman" w:hAnsi="Times New Roman" w:cs="Times New Roman"/>
          <w:sz w:val="24"/>
          <w:szCs w:val="24"/>
        </w:rPr>
        <w:t>Elaborate</w:t>
      </w:r>
      <w:r w:rsidR="00601067">
        <w:rPr>
          <w:rFonts w:ascii="Times New Roman" w:hAnsi="Times New Roman" w:cs="Times New Roman"/>
          <w:sz w:val="24"/>
          <w:szCs w:val="24"/>
        </w:rPr>
        <w:t xml:space="preserve"> on the implementation of the CAHO</w:t>
      </w:r>
      <w:r>
        <w:rPr>
          <w:rFonts w:ascii="Times New Roman" w:hAnsi="Times New Roman" w:cs="Times New Roman"/>
          <w:sz w:val="24"/>
          <w:szCs w:val="24"/>
        </w:rPr>
        <w:t xml:space="preserve">SCC Youth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on Climate Change</w:t>
      </w:r>
      <w:r w:rsidR="00F63929">
        <w:rPr>
          <w:rFonts w:ascii="Times New Roman" w:hAnsi="Times New Roman" w:cs="Times New Roman"/>
          <w:sz w:val="24"/>
          <w:szCs w:val="24"/>
        </w:rPr>
        <w:t xml:space="preserve"> </w:t>
      </w:r>
      <w:r>
        <w:rPr>
          <w:rFonts w:ascii="Times New Roman" w:hAnsi="Times New Roman" w:cs="Times New Roman"/>
          <w:sz w:val="24"/>
          <w:szCs w:val="24"/>
        </w:rPr>
        <w:t>(CYPCC)</w:t>
      </w:r>
      <w:r w:rsidR="00F63929">
        <w:rPr>
          <w:rFonts w:ascii="Times New Roman" w:hAnsi="Times New Roman" w:cs="Times New Roman"/>
          <w:sz w:val="24"/>
          <w:szCs w:val="24"/>
        </w:rPr>
        <w:t xml:space="preserve"> including youth participation in climate change negotiations and continental wide youth competition on climate change aspects to enhance youth engagement in climate change actions,</w:t>
      </w:r>
    </w:p>
    <w:p w14:paraId="46F411D7" w14:textId="06FEC73C" w:rsidR="00F63929" w:rsidRPr="0061183F" w:rsidRDefault="00F63929" w:rsidP="0061183F">
      <w:pPr>
        <w:pStyle w:val="ListParagraph"/>
        <w:numPr>
          <w:ilvl w:val="0"/>
          <w:numId w:val="37"/>
        </w:numPr>
        <w:spacing w:line="360" w:lineRule="auto"/>
        <w:rPr>
          <w:rFonts w:ascii="Times New Roman" w:hAnsi="Times New Roman" w:cs="Times New Roman"/>
          <w:sz w:val="24"/>
          <w:szCs w:val="24"/>
        </w:rPr>
      </w:pPr>
      <w:r>
        <w:rPr>
          <w:rFonts w:ascii="Times New Roman" w:hAnsi="Times New Roman" w:cs="Times New Roman"/>
          <w:sz w:val="24"/>
          <w:szCs w:val="24"/>
        </w:rPr>
        <w:t xml:space="preserve">Develop a CAHOSCC Women and Gender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on Climate change to engage women and gender in climate change related actions</w:t>
      </w:r>
    </w:p>
    <w:p w14:paraId="5A99F537" w14:textId="18DE454A" w:rsidR="00BC2C53" w:rsidRDefault="00BC2C53" w:rsidP="00BC2C53">
      <w:pPr>
        <w:spacing w:line="360" w:lineRule="auto"/>
        <w:rPr>
          <w:rFonts w:ascii="Times New Roman" w:hAnsi="Times New Roman" w:cs="Times New Roman"/>
          <w:sz w:val="24"/>
          <w:szCs w:val="24"/>
        </w:rPr>
      </w:pPr>
      <w:r>
        <w:rPr>
          <w:rFonts w:ascii="Times New Roman" w:hAnsi="Times New Roman" w:cs="Times New Roman"/>
          <w:sz w:val="24"/>
          <w:szCs w:val="24"/>
        </w:rPr>
        <w:t xml:space="preserve">The </w:t>
      </w:r>
      <w:proofErr w:type="gramStart"/>
      <w:r>
        <w:rPr>
          <w:rFonts w:ascii="Times New Roman" w:hAnsi="Times New Roman" w:cs="Times New Roman"/>
          <w:sz w:val="24"/>
          <w:szCs w:val="24"/>
        </w:rPr>
        <w:t xml:space="preserve">meeting </w:t>
      </w:r>
      <w:r w:rsidRPr="00AB3C2B">
        <w:rPr>
          <w:rFonts w:ascii="Times New Roman" w:hAnsi="Times New Roman" w:cs="Times New Roman"/>
          <w:sz w:val="24"/>
          <w:szCs w:val="24"/>
        </w:rPr>
        <w:t>held</w:t>
      </w:r>
      <w:r w:rsidR="00BF38C8" w:rsidRPr="00AB3C2B">
        <w:rPr>
          <w:rFonts w:ascii="Times New Roman" w:hAnsi="Times New Roman" w:cs="Times New Roman"/>
          <w:sz w:val="24"/>
          <w:szCs w:val="24"/>
        </w:rPr>
        <w:t xml:space="preserve"> at the African Union (AU) regional headquarters in Nairobi on the 7</w:t>
      </w:r>
      <w:r w:rsidR="00BF38C8" w:rsidRPr="00AB3C2B">
        <w:rPr>
          <w:rFonts w:ascii="Times New Roman" w:hAnsi="Times New Roman" w:cs="Times New Roman"/>
          <w:sz w:val="24"/>
          <w:szCs w:val="24"/>
          <w:vertAlign w:val="superscript"/>
        </w:rPr>
        <w:t>th</w:t>
      </w:r>
      <w:r w:rsidR="00BF38C8" w:rsidRPr="00AB3C2B">
        <w:rPr>
          <w:rFonts w:ascii="Times New Roman" w:hAnsi="Times New Roman" w:cs="Times New Roman"/>
          <w:sz w:val="24"/>
          <w:szCs w:val="24"/>
        </w:rPr>
        <w:t xml:space="preserve"> – 10</w:t>
      </w:r>
      <w:r w:rsidR="00BF38C8" w:rsidRPr="00AB3C2B">
        <w:rPr>
          <w:rFonts w:ascii="Times New Roman" w:hAnsi="Times New Roman" w:cs="Times New Roman"/>
          <w:sz w:val="24"/>
          <w:szCs w:val="24"/>
          <w:vertAlign w:val="superscript"/>
        </w:rPr>
        <w:t>th</w:t>
      </w:r>
      <w:r>
        <w:rPr>
          <w:rFonts w:ascii="Times New Roman" w:hAnsi="Times New Roman" w:cs="Times New Roman"/>
          <w:sz w:val="24"/>
          <w:szCs w:val="24"/>
        </w:rPr>
        <w:t xml:space="preserve"> June 2016 was organized by the African Union Commission Department of Rural Economy and Agriculture (DREA)</w:t>
      </w:r>
      <w:proofErr w:type="gramEnd"/>
      <w:r>
        <w:rPr>
          <w:rFonts w:ascii="Times New Roman" w:hAnsi="Times New Roman" w:cs="Times New Roman"/>
          <w:sz w:val="24"/>
          <w:szCs w:val="24"/>
        </w:rPr>
        <w:t xml:space="preserve">. The meeting was planned to commence the implementation of the above decision by Heads of </w:t>
      </w:r>
      <w:proofErr w:type="gramStart"/>
      <w:r>
        <w:rPr>
          <w:rFonts w:ascii="Times New Roman" w:hAnsi="Times New Roman" w:cs="Times New Roman"/>
          <w:sz w:val="24"/>
          <w:szCs w:val="24"/>
        </w:rPr>
        <w:t>State  and</w:t>
      </w:r>
      <w:proofErr w:type="gramEnd"/>
      <w:r>
        <w:rPr>
          <w:rFonts w:ascii="Times New Roman" w:hAnsi="Times New Roman" w:cs="Times New Roman"/>
          <w:sz w:val="24"/>
          <w:szCs w:val="24"/>
        </w:rPr>
        <w:t xml:space="preserve"> Governments  that </w:t>
      </w:r>
      <w:r w:rsidR="00601067">
        <w:rPr>
          <w:rFonts w:ascii="Times New Roman" w:hAnsi="Times New Roman" w:cs="Times New Roman"/>
          <w:sz w:val="24"/>
          <w:szCs w:val="24"/>
        </w:rPr>
        <w:t xml:space="preserve">arose from </w:t>
      </w:r>
      <w:r>
        <w:rPr>
          <w:rFonts w:ascii="Times New Roman" w:hAnsi="Times New Roman" w:cs="Times New Roman"/>
          <w:sz w:val="24"/>
          <w:szCs w:val="24"/>
        </w:rPr>
        <w:t xml:space="preserve">the proposal </w:t>
      </w:r>
      <w:r w:rsidR="00601067">
        <w:rPr>
          <w:rFonts w:ascii="Times New Roman" w:hAnsi="Times New Roman" w:cs="Times New Roman"/>
          <w:sz w:val="24"/>
          <w:szCs w:val="24"/>
        </w:rPr>
        <w:t xml:space="preserve">and recommendation </w:t>
      </w:r>
      <w:r>
        <w:rPr>
          <w:rFonts w:ascii="Times New Roman" w:hAnsi="Times New Roman" w:cs="Times New Roman"/>
          <w:sz w:val="24"/>
          <w:szCs w:val="24"/>
        </w:rPr>
        <w:t xml:space="preserve">by the Committee of Heads of State and Governments on Climate Change ( </w:t>
      </w:r>
      <w:r w:rsidR="00BF38C8" w:rsidRPr="00AB3C2B">
        <w:rPr>
          <w:rFonts w:ascii="Times New Roman" w:hAnsi="Times New Roman" w:cs="Times New Roman"/>
          <w:sz w:val="24"/>
          <w:szCs w:val="24"/>
        </w:rPr>
        <w:t xml:space="preserve">CAHOSCC </w:t>
      </w:r>
      <w:r>
        <w:rPr>
          <w:rFonts w:ascii="Times New Roman" w:hAnsi="Times New Roman" w:cs="Times New Roman"/>
          <w:sz w:val="24"/>
          <w:szCs w:val="24"/>
        </w:rPr>
        <w:t xml:space="preserve">) chaired by His Excellency </w:t>
      </w:r>
      <w:proofErr w:type="spellStart"/>
      <w:r>
        <w:rPr>
          <w:rFonts w:ascii="Times New Roman" w:hAnsi="Times New Roman" w:cs="Times New Roman"/>
          <w:sz w:val="24"/>
          <w:szCs w:val="24"/>
        </w:rPr>
        <w:t>Jakaya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Kikwete</w:t>
      </w:r>
      <w:proofErr w:type="spellEnd"/>
      <w:r>
        <w:rPr>
          <w:rFonts w:ascii="Times New Roman" w:hAnsi="Times New Roman" w:cs="Times New Roman"/>
          <w:sz w:val="24"/>
          <w:szCs w:val="24"/>
        </w:rPr>
        <w:t xml:space="preserve">. </w:t>
      </w:r>
    </w:p>
    <w:p w14:paraId="2214EE3E" w14:textId="77777777" w:rsidR="00601067" w:rsidRDefault="00601067" w:rsidP="00BC2C53">
      <w:pPr>
        <w:spacing w:line="360" w:lineRule="auto"/>
        <w:rPr>
          <w:rFonts w:ascii="Times New Roman" w:hAnsi="Times New Roman" w:cs="Times New Roman"/>
          <w:sz w:val="24"/>
          <w:szCs w:val="24"/>
        </w:rPr>
      </w:pPr>
    </w:p>
    <w:p w14:paraId="18048982" w14:textId="77777777" w:rsidR="00601067" w:rsidRDefault="00601067" w:rsidP="00BC2C53">
      <w:pPr>
        <w:spacing w:line="360" w:lineRule="auto"/>
        <w:rPr>
          <w:rFonts w:ascii="Times New Roman" w:hAnsi="Times New Roman" w:cs="Times New Roman"/>
          <w:sz w:val="24"/>
          <w:szCs w:val="24"/>
        </w:rPr>
      </w:pPr>
    </w:p>
    <w:p w14:paraId="484E74F4" w14:textId="5F611E10" w:rsidR="00822FE4" w:rsidRPr="00AB3C2B" w:rsidRDefault="00822FE4" w:rsidP="00BC2C53">
      <w:pPr>
        <w:spacing w:line="360" w:lineRule="auto"/>
        <w:rPr>
          <w:rFonts w:ascii="Times New Roman" w:hAnsi="Times New Roman" w:cs="Times New Roman"/>
          <w:b/>
          <w:sz w:val="24"/>
          <w:szCs w:val="24"/>
        </w:rPr>
      </w:pPr>
      <w:r w:rsidRPr="00AB3C2B">
        <w:rPr>
          <w:rFonts w:ascii="Times New Roman" w:hAnsi="Times New Roman" w:cs="Times New Roman"/>
          <w:b/>
          <w:sz w:val="24"/>
          <w:szCs w:val="24"/>
        </w:rPr>
        <w:lastRenderedPageBreak/>
        <w:t>Objective of the meeting</w:t>
      </w:r>
    </w:p>
    <w:p w14:paraId="0F784637" w14:textId="6309974D" w:rsidR="00CA2E52" w:rsidRDefault="00447549" w:rsidP="00AB3C2B">
      <w:pPr>
        <w:spacing w:line="360" w:lineRule="auto"/>
        <w:rPr>
          <w:rFonts w:ascii="Times New Roman" w:hAnsi="Times New Roman" w:cs="Times New Roman"/>
          <w:sz w:val="24"/>
          <w:szCs w:val="24"/>
        </w:rPr>
      </w:pPr>
      <w:r w:rsidRPr="00AB3C2B">
        <w:rPr>
          <w:rFonts w:ascii="Times New Roman" w:hAnsi="Times New Roman" w:cs="Times New Roman"/>
          <w:sz w:val="24"/>
          <w:szCs w:val="24"/>
        </w:rPr>
        <w:t xml:space="preserve">The </w:t>
      </w:r>
      <w:r w:rsidR="00822FE4" w:rsidRPr="00AB3C2B">
        <w:rPr>
          <w:rFonts w:ascii="Times New Roman" w:hAnsi="Times New Roman" w:cs="Times New Roman"/>
          <w:sz w:val="24"/>
          <w:szCs w:val="24"/>
        </w:rPr>
        <w:t xml:space="preserve">main objective of </w:t>
      </w:r>
      <w:r w:rsidR="00CA2E52" w:rsidRPr="00AB3C2B">
        <w:rPr>
          <w:rFonts w:ascii="Times New Roman" w:hAnsi="Times New Roman" w:cs="Times New Roman"/>
          <w:sz w:val="24"/>
          <w:szCs w:val="24"/>
        </w:rPr>
        <w:t xml:space="preserve">the </w:t>
      </w:r>
      <w:r w:rsidR="00CA2E52">
        <w:rPr>
          <w:rFonts w:ascii="Times New Roman" w:hAnsi="Times New Roman" w:cs="Times New Roman"/>
          <w:sz w:val="24"/>
          <w:szCs w:val="24"/>
        </w:rPr>
        <w:t>meeting was to invite different agencies advocating and representing women and youth voice</w:t>
      </w:r>
      <w:r w:rsidR="00601067">
        <w:rPr>
          <w:rFonts w:ascii="Times New Roman" w:hAnsi="Times New Roman" w:cs="Times New Roman"/>
          <w:sz w:val="24"/>
          <w:szCs w:val="24"/>
        </w:rPr>
        <w:t>s</w:t>
      </w:r>
      <w:r w:rsidR="00CA2E52">
        <w:rPr>
          <w:rFonts w:ascii="Times New Roman" w:hAnsi="Times New Roman" w:cs="Times New Roman"/>
          <w:sz w:val="24"/>
          <w:szCs w:val="24"/>
        </w:rPr>
        <w:t xml:space="preserve"> around Africa to discuss the possibilities of building a unique climate voice for women and youth in the implem</w:t>
      </w:r>
      <w:r w:rsidR="00601067">
        <w:rPr>
          <w:rFonts w:ascii="Times New Roman" w:hAnsi="Times New Roman" w:cs="Times New Roman"/>
          <w:sz w:val="24"/>
          <w:szCs w:val="24"/>
        </w:rPr>
        <w:t>entation of the Paris Agreement</w:t>
      </w:r>
      <w:r w:rsidR="00CA2E52">
        <w:rPr>
          <w:rFonts w:ascii="Times New Roman" w:hAnsi="Times New Roman" w:cs="Times New Roman"/>
          <w:sz w:val="24"/>
          <w:szCs w:val="24"/>
        </w:rPr>
        <w:t xml:space="preserve">.  Specifically the meeting was to help come up with the development of innovative strategic plan of actions placing Women and Youth at the </w:t>
      </w:r>
      <w:r w:rsidR="00601067">
        <w:rPr>
          <w:rFonts w:ascii="Times New Roman" w:hAnsi="Times New Roman" w:cs="Times New Roman"/>
          <w:sz w:val="24"/>
          <w:szCs w:val="24"/>
        </w:rPr>
        <w:t>frontline and</w:t>
      </w:r>
      <w:r w:rsidR="00CA2E52">
        <w:rPr>
          <w:rFonts w:ascii="Times New Roman" w:hAnsi="Times New Roman" w:cs="Times New Roman"/>
          <w:sz w:val="24"/>
          <w:szCs w:val="24"/>
        </w:rPr>
        <w:t xml:space="preserve"> allowing them to paly an important role in climate change resilience in accordance with the Africa Agenda 2063 and the Sustainable Development Goals 2030. The meeting was to discuss the possibilities of building a unique climate platform for women and youth.</w:t>
      </w:r>
    </w:p>
    <w:p w14:paraId="1219B32F" w14:textId="77777777" w:rsidR="00822FE4" w:rsidRPr="00AB3C2B" w:rsidRDefault="00822FE4" w:rsidP="00AB3C2B">
      <w:pPr>
        <w:pStyle w:val="ListParagraph"/>
        <w:widowControl w:val="0"/>
        <w:numPr>
          <w:ilvl w:val="0"/>
          <w:numId w:val="29"/>
        </w:numPr>
        <w:autoSpaceDE w:val="0"/>
        <w:autoSpaceDN w:val="0"/>
        <w:adjustRightInd w:val="0"/>
        <w:spacing w:after="240" w:line="360" w:lineRule="auto"/>
        <w:rPr>
          <w:rFonts w:ascii="Times New Roman" w:hAnsi="Times New Roman" w:cs="Times New Roman"/>
          <w:b/>
          <w:sz w:val="24"/>
          <w:szCs w:val="24"/>
        </w:rPr>
      </w:pPr>
      <w:r w:rsidRPr="00AB3C2B">
        <w:rPr>
          <w:rFonts w:ascii="Times New Roman" w:hAnsi="Times New Roman" w:cs="Times New Roman"/>
          <w:b/>
          <w:sz w:val="24"/>
          <w:szCs w:val="24"/>
        </w:rPr>
        <w:t>Participation</w:t>
      </w:r>
    </w:p>
    <w:p w14:paraId="7EFBBCB4" w14:textId="12F2F545" w:rsidR="001928DF" w:rsidRPr="00AB3C2B" w:rsidRDefault="00601067" w:rsidP="00AB3C2B">
      <w:pPr>
        <w:widowControl w:val="0"/>
        <w:autoSpaceDE w:val="0"/>
        <w:autoSpaceDN w:val="0"/>
        <w:adjustRightInd w:val="0"/>
        <w:spacing w:after="240" w:line="360" w:lineRule="auto"/>
        <w:rPr>
          <w:rFonts w:ascii="Times New Roman" w:hAnsi="Times New Roman" w:cs="Times New Roman"/>
          <w:sz w:val="24"/>
          <w:szCs w:val="24"/>
        </w:rPr>
      </w:pPr>
      <w:r>
        <w:rPr>
          <w:rFonts w:ascii="Times New Roman" w:hAnsi="Times New Roman" w:cs="Times New Roman"/>
          <w:sz w:val="24"/>
          <w:szCs w:val="24"/>
        </w:rPr>
        <w:t xml:space="preserve">The named countries participated in the meeting. </w:t>
      </w:r>
      <w:r w:rsidR="001928DF" w:rsidRPr="00AB3C2B">
        <w:rPr>
          <w:rFonts w:ascii="Times New Roman" w:hAnsi="Times New Roman" w:cs="Times New Roman"/>
          <w:sz w:val="24"/>
          <w:szCs w:val="24"/>
        </w:rPr>
        <w:t>Algeria, Burundi, Cameroon, Cape Verde, Cote d’</w:t>
      </w:r>
      <w:r w:rsidR="003010E1">
        <w:rPr>
          <w:rFonts w:ascii="Times New Roman" w:hAnsi="Times New Roman" w:cs="Times New Roman"/>
          <w:sz w:val="24"/>
          <w:szCs w:val="24"/>
        </w:rPr>
        <w:t>I</w:t>
      </w:r>
      <w:r w:rsidR="001928DF" w:rsidRPr="00AB3C2B">
        <w:rPr>
          <w:rFonts w:ascii="Times New Roman" w:hAnsi="Times New Roman" w:cs="Times New Roman"/>
          <w:sz w:val="24"/>
          <w:szCs w:val="24"/>
        </w:rPr>
        <w:t xml:space="preserve">voire, Ethiopia, Gabon, Ghana, Guinea, Kenya, Mali, Mauritius, Mozambique, Nigeria, South Africa, Sudan, </w:t>
      </w:r>
      <w:r w:rsidR="00796FAE" w:rsidRPr="00AB3C2B">
        <w:rPr>
          <w:rFonts w:ascii="Times New Roman" w:hAnsi="Times New Roman" w:cs="Times New Roman"/>
          <w:sz w:val="24"/>
          <w:szCs w:val="24"/>
        </w:rPr>
        <w:t>The Gambia,</w:t>
      </w:r>
      <w:r w:rsidR="001928DF" w:rsidRPr="00AB3C2B">
        <w:rPr>
          <w:rFonts w:ascii="Times New Roman" w:hAnsi="Times New Roman" w:cs="Times New Roman"/>
          <w:sz w:val="24"/>
          <w:szCs w:val="24"/>
        </w:rPr>
        <w:t xml:space="preserve"> Uganda, United Republic of Tanzania, Zambia,</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and </w:t>
      </w:r>
      <w:r w:rsidR="001928DF" w:rsidRPr="00AB3C2B">
        <w:rPr>
          <w:rFonts w:ascii="Times New Roman" w:hAnsi="Times New Roman" w:cs="Times New Roman"/>
          <w:sz w:val="24"/>
          <w:szCs w:val="24"/>
        </w:rPr>
        <w:t xml:space="preserve"> Zimbabwe</w:t>
      </w:r>
      <w:proofErr w:type="gramEnd"/>
      <w:r w:rsidR="001928DF" w:rsidRPr="00AB3C2B">
        <w:rPr>
          <w:rFonts w:ascii="Times New Roman" w:hAnsi="Times New Roman" w:cs="Times New Roman"/>
          <w:sz w:val="24"/>
          <w:szCs w:val="24"/>
        </w:rPr>
        <w:t>.</w:t>
      </w:r>
    </w:p>
    <w:p w14:paraId="1A835328" w14:textId="77777777" w:rsidR="001928DF" w:rsidRPr="00AB3C2B" w:rsidRDefault="001B2B45" w:rsidP="00AB3C2B">
      <w:pPr>
        <w:widowControl w:val="0"/>
        <w:autoSpaceDE w:val="0"/>
        <w:autoSpaceDN w:val="0"/>
        <w:adjustRightInd w:val="0"/>
        <w:spacing w:after="240" w:line="360" w:lineRule="auto"/>
        <w:rPr>
          <w:rFonts w:ascii="Times New Roman" w:hAnsi="Times New Roman" w:cs="Times New Roman"/>
          <w:sz w:val="24"/>
          <w:szCs w:val="24"/>
        </w:rPr>
      </w:pPr>
      <w:r w:rsidRPr="00AB3C2B">
        <w:rPr>
          <w:rFonts w:ascii="Times New Roman" w:hAnsi="Times New Roman" w:cs="Times New Roman"/>
          <w:sz w:val="24"/>
          <w:szCs w:val="24"/>
        </w:rPr>
        <w:t xml:space="preserve">The meeting was also attended by representatives of </w:t>
      </w:r>
      <w:r w:rsidR="001928DF" w:rsidRPr="00AB3C2B">
        <w:rPr>
          <w:rFonts w:ascii="Times New Roman" w:hAnsi="Times New Roman" w:cs="Times New Roman"/>
          <w:sz w:val="24"/>
          <w:szCs w:val="24"/>
        </w:rPr>
        <w:t>Regional Economic Communities</w:t>
      </w:r>
      <w:r w:rsidR="003010E1">
        <w:rPr>
          <w:rFonts w:ascii="Times New Roman" w:hAnsi="Times New Roman" w:cs="Times New Roman"/>
          <w:sz w:val="24"/>
          <w:szCs w:val="24"/>
        </w:rPr>
        <w:t xml:space="preserve"> (RECs)</w:t>
      </w:r>
      <w:r w:rsidR="001928DF" w:rsidRPr="00AB3C2B">
        <w:rPr>
          <w:rFonts w:ascii="Times New Roman" w:hAnsi="Times New Roman" w:cs="Times New Roman"/>
          <w:sz w:val="24"/>
          <w:szCs w:val="24"/>
        </w:rPr>
        <w:t>, Civil society groups, development partners including African Development Bank, NEPAD planning and coordinating Agency, United Nations agencies, and the AUC Departments of</w:t>
      </w:r>
      <w:r w:rsidR="00600DD4" w:rsidRPr="00AB3C2B">
        <w:rPr>
          <w:rFonts w:ascii="Times New Roman" w:hAnsi="Times New Roman" w:cs="Times New Roman"/>
          <w:sz w:val="24"/>
          <w:szCs w:val="24"/>
        </w:rPr>
        <w:t xml:space="preserve"> Rural Economy and Agriculture, Gender and Human Resources and Technology (HRST).</w:t>
      </w:r>
    </w:p>
    <w:p w14:paraId="3B19F27C" w14:textId="77777777" w:rsidR="00B25B54" w:rsidRPr="00AB3C2B" w:rsidRDefault="00600DD4" w:rsidP="00AB3C2B">
      <w:pPr>
        <w:pStyle w:val="ListParagraph"/>
        <w:widowControl w:val="0"/>
        <w:numPr>
          <w:ilvl w:val="0"/>
          <w:numId w:val="29"/>
        </w:numPr>
        <w:autoSpaceDE w:val="0"/>
        <w:autoSpaceDN w:val="0"/>
        <w:adjustRightInd w:val="0"/>
        <w:spacing w:after="240" w:line="360" w:lineRule="auto"/>
        <w:rPr>
          <w:rFonts w:ascii="Times New Roman" w:hAnsi="Times New Roman" w:cs="Times New Roman"/>
          <w:b/>
          <w:sz w:val="24"/>
          <w:szCs w:val="24"/>
        </w:rPr>
      </w:pPr>
      <w:r w:rsidRPr="00AB3C2B">
        <w:rPr>
          <w:rFonts w:ascii="Times New Roman" w:hAnsi="Times New Roman" w:cs="Times New Roman"/>
          <w:b/>
          <w:sz w:val="24"/>
          <w:szCs w:val="24"/>
        </w:rPr>
        <w:t>Opening Ceremony</w:t>
      </w:r>
    </w:p>
    <w:p w14:paraId="6D78476D" w14:textId="340B293B" w:rsidR="008E2B8E" w:rsidRPr="00AB3C2B" w:rsidRDefault="00723CD8" w:rsidP="00AB3C2B">
      <w:pPr>
        <w:widowControl w:val="0"/>
        <w:autoSpaceDE w:val="0"/>
        <w:autoSpaceDN w:val="0"/>
        <w:adjustRightInd w:val="0"/>
        <w:spacing w:after="240" w:line="360" w:lineRule="auto"/>
        <w:rPr>
          <w:rFonts w:ascii="Times New Roman" w:hAnsi="Times New Roman" w:cs="Times New Roman"/>
          <w:b/>
          <w:sz w:val="24"/>
          <w:szCs w:val="24"/>
        </w:rPr>
      </w:pPr>
      <w:r w:rsidRPr="00AB3C2B">
        <w:rPr>
          <w:rFonts w:ascii="Times New Roman" w:hAnsi="Times New Roman" w:cs="Times New Roman"/>
          <w:sz w:val="24"/>
          <w:szCs w:val="24"/>
        </w:rPr>
        <w:t>The</w:t>
      </w:r>
      <w:r w:rsidR="008E2B8E" w:rsidRPr="00AB3C2B">
        <w:rPr>
          <w:rFonts w:ascii="Times New Roman" w:hAnsi="Times New Roman" w:cs="Times New Roman"/>
          <w:sz w:val="24"/>
          <w:szCs w:val="24"/>
        </w:rPr>
        <w:t xml:space="preserve"> meeting was officially opened by Dr. Pacifica </w:t>
      </w:r>
      <w:proofErr w:type="spellStart"/>
      <w:r w:rsidR="008E2B8E" w:rsidRPr="00AB3C2B">
        <w:rPr>
          <w:rFonts w:ascii="Times New Roman" w:hAnsi="Times New Roman" w:cs="Times New Roman"/>
          <w:sz w:val="24"/>
          <w:szCs w:val="24"/>
        </w:rPr>
        <w:t>Achieng</w:t>
      </w:r>
      <w:proofErr w:type="spellEnd"/>
      <w:r w:rsidR="00030934" w:rsidRPr="00AB3C2B">
        <w:rPr>
          <w:rFonts w:ascii="Times New Roman" w:hAnsi="Times New Roman" w:cs="Times New Roman"/>
          <w:sz w:val="24"/>
          <w:szCs w:val="24"/>
        </w:rPr>
        <w:t xml:space="preserve"> </w:t>
      </w:r>
      <w:proofErr w:type="spellStart"/>
      <w:r w:rsidR="00030934" w:rsidRPr="00AB3C2B">
        <w:rPr>
          <w:rFonts w:ascii="Times New Roman" w:hAnsi="Times New Roman" w:cs="Times New Roman"/>
          <w:sz w:val="24"/>
          <w:szCs w:val="24"/>
        </w:rPr>
        <w:t>Ogola</w:t>
      </w:r>
      <w:proofErr w:type="spellEnd"/>
      <w:r w:rsidR="008E2B8E" w:rsidRPr="00AB3C2B">
        <w:rPr>
          <w:rFonts w:ascii="Times New Roman" w:hAnsi="Times New Roman" w:cs="Times New Roman"/>
          <w:sz w:val="24"/>
          <w:szCs w:val="24"/>
        </w:rPr>
        <w:t>, Directo</w:t>
      </w:r>
      <w:r w:rsidR="00E4776A" w:rsidRPr="00AB3C2B">
        <w:rPr>
          <w:rFonts w:ascii="Times New Roman" w:hAnsi="Times New Roman" w:cs="Times New Roman"/>
          <w:sz w:val="24"/>
          <w:szCs w:val="24"/>
        </w:rPr>
        <w:t>r of Climate Change Directorate</w:t>
      </w:r>
      <w:r w:rsidR="003010E1">
        <w:rPr>
          <w:rFonts w:ascii="Times New Roman" w:hAnsi="Times New Roman" w:cs="Times New Roman"/>
          <w:sz w:val="24"/>
          <w:szCs w:val="24"/>
        </w:rPr>
        <w:t xml:space="preserve">, </w:t>
      </w:r>
      <w:r w:rsidR="00E4776A" w:rsidRPr="00AB3C2B">
        <w:rPr>
          <w:rFonts w:ascii="Times New Roman" w:hAnsi="Times New Roman" w:cs="Times New Roman"/>
          <w:sz w:val="24"/>
          <w:szCs w:val="24"/>
        </w:rPr>
        <w:t>Ministry of Environment and Natural Resources</w:t>
      </w:r>
      <w:r w:rsidR="003010E1">
        <w:rPr>
          <w:rFonts w:ascii="Times New Roman" w:hAnsi="Times New Roman" w:cs="Times New Roman"/>
          <w:sz w:val="24"/>
          <w:szCs w:val="24"/>
        </w:rPr>
        <w:t>,</w:t>
      </w:r>
      <w:r w:rsidR="00E4776A" w:rsidRPr="00AB3C2B">
        <w:rPr>
          <w:rFonts w:ascii="Times New Roman" w:hAnsi="Times New Roman" w:cs="Times New Roman"/>
          <w:sz w:val="24"/>
          <w:szCs w:val="24"/>
        </w:rPr>
        <w:t xml:space="preserve"> </w:t>
      </w:r>
      <w:r w:rsidR="008E2B8E" w:rsidRPr="00AB3C2B">
        <w:rPr>
          <w:rFonts w:ascii="Times New Roman" w:hAnsi="Times New Roman" w:cs="Times New Roman"/>
          <w:sz w:val="24"/>
          <w:szCs w:val="24"/>
        </w:rPr>
        <w:t>Kenya on Tuesday 7</w:t>
      </w:r>
      <w:r w:rsidR="008E2B8E" w:rsidRPr="00AB3C2B">
        <w:rPr>
          <w:rFonts w:ascii="Times New Roman" w:hAnsi="Times New Roman" w:cs="Times New Roman"/>
          <w:sz w:val="24"/>
          <w:szCs w:val="24"/>
          <w:vertAlign w:val="superscript"/>
        </w:rPr>
        <w:t>th</w:t>
      </w:r>
      <w:r w:rsidR="00274E63" w:rsidRPr="00AB3C2B">
        <w:rPr>
          <w:rFonts w:ascii="Times New Roman" w:hAnsi="Times New Roman" w:cs="Times New Roman"/>
          <w:sz w:val="24"/>
          <w:szCs w:val="24"/>
        </w:rPr>
        <w:t xml:space="preserve">, June 2016. </w:t>
      </w:r>
      <w:r w:rsidR="00030934" w:rsidRPr="00AB3C2B">
        <w:rPr>
          <w:rFonts w:ascii="Times New Roman" w:hAnsi="Times New Roman" w:cs="Times New Roman"/>
          <w:sz w:val="24"/>
          <w:szCs w:val="24"/>
        </w:rPr>
        <w:t xml:space="preserve">In her </w:t>
      </w:r>
      <w:r w:rsidR="00E4776A" w:rsidRPr="00AB3C2B">
        <w:rPr>
          <w:rFonts w:ascii="Times New Roman" w:hAnsi="Times New Roman" w:cs="Times New Roman"/>
          <w:sz w:val="24"/>
          <w:szCs w:val="24"/>
        </w:rPr>
        <w:t xml:space="preserve">opening </w:t>
      </w:r>
      <w:r w:rsidR="00030934" w:rsidRPr="00AB3C2B">
        <w:rPr>
          <w:rFonts w:ascii="Times New Roman" w:hAnsi="Times New Roman" w:cs="Times New Roman"/>
          <w:sz w:val="24"/>
          <w:szCs w:val="24"/>
        </w:rPr>
        <w:t xml:space="preserve">remarks, </w:t>
      </w:r>
      <w:r w:rsidR="003010E1">
        <w:rPr>
          <w:rFonts w:ascii="Times New Roman" w:hAnsi="Times New Roman" w:cs="Times New Roman"/>
          <w:sz w:val="24"/>
          <w:szCs w:val="24"/>
        </w:rPr>
        <w:t xml:space="preserve">she </w:t>
      </w:r>
      <w:r w:rsidR="003010E1" w:rsidRPr="00AB3C2B">
        <w:rPr>
          <w:rFonts w:ascii="Times New Roman" w:hAnsi="Times New Roman" w:cs="Times New Roman"/>
          <w:sz w:val="24"/>
          <w:szCs w:val="24"/>
        </w:rPr>
        <w:t xml:space="preserve">emphasized on the </w:t>
      </w:r>
      <w:r w:rsidR="003010E1">
        <w:rPr>
          <w:rFonts w:ascii="Times New Roman" w:hAnsi="Times New Roman" w:cs="Times New Roman"/>
          <w:sz w:val="24"/>
          <w:szCs w:val="24"/>
        </w:rPr>
        <w:t>negative impacts of climate change on the</w:t>
      </w:r>
      <w:r w:rsidR="003010E1" w:rsidRPr="00AB3C2B">
        <w:rPr>
          <w:rFonts w:ascii="Times New Roman" w:hAnsi="Times New Roman" w:cs="Times New Roman"/>
          <w:sz w:val="24"/>
          <w:szCs w:val="24"/>
        </w:rPr>
        <w:t xml:space="preserve"> livelihood</w:t>
      </w:r>
      <w:r w:rsidR="003010E1">
        <w:rPr>
          <w:rFonts w:ascii="Times New Roman" w:hAnsi="Times New Roman" w:cs="Times New Roman"/>
          <w:sz w:val="24"/>
          <w:szCs w:val="24"/>
        </w:rPr>
        <w:t>s</w:t>
      </w:r>
      <w:r w:rsidR="003010E1" w:rsidRPr="00AB3C2B">
        <w:rPr>
          <w:rFonts w:ascii="Times New Roman" w:hAnsi="Times New Roman" w:cs="Times New Roman"/>
          <w:sz w:val="24"/>
          <w:szCs w:val="24"/>
        </w:rPr>
        <w:t xml:space="preserve"> and</w:t>
      </w:r>
      <w:r w:rsidR="003010E1">
        <w:rPr>
          <w:rFonts w:ascii="Times New Roman" w:hAnsi="Times New Roman" w:cs="Times New Roman"/>
          <w:sz w:val="24"/>
          <w:szCs w:val="24"/>
        </w:rPr>
        <w:t xml:space="preserve"> economy of African society and hence </w:t>
      </w:r>
      <w:r w:rsidR="00030934" w:rsidRPr="00AB3C2B">
        <w:rPr>
          <w:rFonts w:ascii="Times New Roman" w:hAnsi="Times New Roman" w:cs="Times New Roman"/>
          <w:sz w:val="24"/>
          <w:szCs w:val="24"/>
        </w:rPr>
        <w:t xml:space="preserve">the need </w:t>
      </w:r>
      <w:r w:rsidR="00E4776A" w:rsidRPr="00AB3C2B">
        <w:rPr>
          <w:rFonts w:ascii="Times New Roman" w:hAnsi="Times New Roman" w:cs="Times New Roman"/>
          <w:sz w:val="24"/>
          <w:szCs w:val="24"/>
        </w:rPr>
        <w:t xml:space="preserve">of </w:t>
      </w:r>
      <w:r w:rsidR="00030934" w:rsidRPr="00AB3C2B">
        <w:rPr>
          <w:rFonts w:ascii="Times New Roman" w:hAnsi="Times New Roman" w:cs="Times New Roman"/>
          <w:sz w:val="24"/>
          <w:szCs w:val="24"/>
        </w:rPr>
        <w:t xml:space="preserve">a gender </w:t>
      </w:r>
      <w:r w:rsidR="003010E1">
        <w:rPr>
          <w:rFonts w:ascii="Times New Roman" w:hAnsi="Times New Roman" w:cs="Times New Roman"/>
          <w:sz w:val="24"/>
          <w:szCs w:val="24"/>
        </w:rPr>
        <w:t>responsive climate change policies and plans for Africa</w:t>
      </w:r>
      <w:r w:rsidR="00601067">
        <w:rPr>
          <w:rFonts w:ascii="Times New Roman" w:hAnsi="Times New Roman" w:cs="Times New Roman"/>
          <w:sz w:val="24"/>
          <w:szCs w:val="24"/>
        </w:rPr>
        <w:t>n</w:t>
      </w:r>
      <w:r w:rsidR="003010E1">
        <w:rPr>
          <w:rFonts w:ascii="Times New Roman" w:hAnsi="Times New Roman" w:cs="Times New Roman"/>
          <w:sz w:val="24"/>
          <w:szCs w:val="24"/>
        </w:rPr>
        <w:t xml:space="preserve"> countries as the changing climate continues to affect the most vulnerable groups, especially women and youth.  Additionally, she expressed the urgent need for </w:t>
      </w:r>
      <w:r w:rsidR="00030934" w:rsidRPr="00AB3C2B">
        <w:rPr>
          <w:rFonts w:ascii="Times New Roman" w:hAnsi="Times New Roman" w:cs="Times New Roman"/>
          <w:sz w:val="24"/>
          <w:szCs w:val="24"/>
        </w:rPr>
        <w:t xml:space="preserve">capacity </w:t>
      </w:r>
      <w:r w:rsidR="00E4776A" w:rsidRPr="00AB3C2B">
        <w:rPr>
          <w:rFonts w:ascii="Times New Roman" w:hAnsi="Times New Roman" w:cs="Times New Roman"/>
          <w:sz w:val="24"/>
          <w:szCs w:val="24"/>
        </w:rPr>
        <w:t>building of countries</w:t>
      </w:r>
      <w:r w:rsidR="003010E1">
        <w:rPr>
          <w:rFonts w:ascii="Times New Roman" w:hAnsi="Times New Roman" w:cs="Times New Roman"/>
          <w:sz w:val="24"/>
          <w:szCs w:val="24"/>
        </w:rPr>
        <w:t xml:space="preserve"> delegates on gender mainstreaming</w:t>
      </w:r>
      <w:r w:rsidR="00E4776A" w:rsidRPr="00AB3C2B">
        <w:rPr>
          <w:rFonts w:ascii="Times New Roman" w:hAnsi="Times New Roman" w:cs="Times New Roman"/>
          <w:sz w:val="24"/>
          <w:szCs w:val="24"/>
        </w:rPr>
        <w:t xml:space="preserve">, </w:t>
      </w:r>
      <w:r w:rsidR="003010E1">
        <w:rPr>
          <w:rFonts w:ascii="Times New Roman" w:hAnsi="Times New Roman" w:cs="Times New Roman"/>
          <w:sz w:val="24"/>
          <w:szCs w:val="24"/>
        </w:rPr>
        <w:t xml:space="preserve">increasing the number of women delegates </w:t>
      </w:r>
      <w:r w:rsidR="00E4776A" w:rsidRPr="00AB3C2B">
        <w:rPr>
          <w:rFonts w:ascii="Times New Roman" w:hAnsi="Times New Roman" w:cs="Times New Roman"/>
          <w:sz w:val="24"/>
          <w:szCs w:val="24"/>
        </w:rPr>
        <w:t>in order</w:t>
      </w:r>
      <w:r w:rsidR="00030934" w:rsidRPr="00AB3C2B">
        <w:rPr>
          <w:rFonts w:ascii="Times New Roman" w:hAnsi="Times New Roman" w:cs="Times New Roman"/>
          <w:sz w:val="24"/>
          <w:szCs w:val="24"/>
        </w:rPr>
        <w:t xml:space="preserve"> </w:t>
      </w:r>
      <w:r w:rsidR="00030934" w:rsidRPr="00AB3C2B">
        <w:rPr>
          <w:rFonts w:ascii="Times New Roman" w:hAnsi="Times New Roman" w:cs="Times New Roman"/>
          <w:sz w:val="24"/>
          <w:szCs w:val="24"/>
        </w:rPr>
        <w:lastRenderedPageBreak/>
        <w:t xml:space="preserve">to promote gender balance </w:t>
      </w:r>
      <w:r w:rsidR="003010E1">
        <w:rPr>
          <w:rFonts w:ascii="Times New Roman" w:hAnsi="Times New Roman" w:cs="Times New Roman"/>
          <w:sz w:val="24"/>
          <w:szCs w:val="24"/>
        </w:rPr>
        <w:t xml:space="preserve">at the UNFCCC </w:t>
      </w:r>
      <w:r w:rsidR="00E4776A" w:rsidRPr="00AB3C2B">
        <w:rPr>
          <w:rFonts w:ascii="Times New Roman" w:hAnsi="Times New Roman" w:cs="Times New Roman"/>
          <w:sz w:val="24"/>
          <w:szCs w:val="24"/>
        </w:rPr>
        <w:t xml:space="preserve">negotiations </w:t>
      </w:r>
      <w:r w:rsidR="00601067">
        <w:rPr>
          <w:rFonts w:ascii="Times New Roman" w:hAnsi="Times New Roman" w:cs="Times New Roman"/>
          <w:sz w:val="24"/>
          <w:szCs w:val="24"/>
        </w:rPr>
        <w:t>platforms as envisaged by decision 23/COP 18.</w:t>
      </w:r>
    </w:p>
    <w:p w14:paraId="3A590C45" w14:textId="1D4CF005" w:rsidR="006A2FED" w:rsidRPr="00AB3C2B" w:rsidRDefault="00274E63" w:rsidP="00AB3C2B">
      <w:pPr>
        <w:spacing w:line="360" w:lineRule="auto"/>
        <w:rPr>
          <w:rFonts w:ascii="Times New Roman" w:hAnsi="Times New Roman" w:cs="Times New Roman"/>
          <w:sz w:val="24"/>
          <w:szCs w:val="24"/>
        </w:rPr>
      </w:pPr>
      <w:r w:rsidRPr="00AB3C2B">
        <w:rPr>
          <w:rFonts w:ascii="Times New Roman" w:hAnsi="Times New Roman" w:cs="Times New Roman"/>
          <w:sz w:val="24"/>
          <w:szCs w:val="24"/>
        </w:rPr>
        <w:t xml:space="preserve">Other </w:t>
      </w:r>
      <w:proofErr w:type="gramStart"/>
      <w:r w:rsidR="00601067">
        <w:rPr>
          <w:rFonts w:ascii="Times New Roman" w:hAnsi="Times New Roman" w:cs="Times New Roman"/>
          <w:sz w:val="24"/>
          <w:szCs w:val="24"/>
        </w:rPr>
        <w:t xml:space="preserve">remarks </w:t>
      </w:r>
      <w:r w:rsidRPr="00AB3C2B">
        <w:rPr>
          <w:rFonts w:ascii="Times New Roman" w:hAnsi="Times New Roman" w:cs="Times New Roman"/>
          <w:sz w:val="24"/>
          <w:szCs w:val="24"/>
        </w:rPr>
        <w:t xml:space="preserve"> were</w:t>
      </w:r>
      <w:proofErr w:type="gramEnd"/>
      <w:r w:rsidRPr="00AB3C2B">
        <w:rPr>
          <w:rFonts w:ascii="Times New Roman" w:hAnsi="Times New Roman" w:cs="Times New Roman"/>
          <w:sz w:val="24"/>
          <w:szCs w:val="24"/>
        </w:rPr>
        <w:t xml:space="preserve"> made by </w:t>
      </w:r>
      <w:r w:rsidR="00601067">
        <w:rPr>
          <w:rFonts w:ascii="Times New Roman" w:hAnsi="Times New Roman" w:cs="Times New Roman"/>
          <w:sz w:val="24"/>
          <w:szCs w:val="24"/>
        </w:rPr>
        <w:t xml:space="preserve">Mr. Ibrahim </w:t>
      </w:r>
      <w:proofErr w:type="spellStart"/>
      <w:r w:rsidR="00601067">
        <w:rPr>
          <w:rFonts w:ascii="Times New Roman" w:hAnsi="Times New Roman" w:cs="Times New Roman"/>
          <w:sz w:val="24"/>
          <w:szCs w:val="24"/>
        </w:rPr>
        <w:t>Cea</w:t>
      </w:r>
      <w:r w:rsidR="00B25B54" w:rsidRPr="00AB3C2B">
        <w:rPr>
          <w:rFonts w:ascii="Times New Roman" w:hAnsi="Times New Roman" w:cs="Times New Roman"/>
          <w:sz w:val="24"/>
          <w:szCs w:val="24"/>
        </w:rPr>
        <w:t>say</w:t>
      </w:r>
      <w:proofErr w:type="spellEnd"/>
      <w:r w:rsidR="006A2FED" w:rsidRPr="00AB3C2B">
        <w:rPr>
          <w:rFonts w:ascii="Times New Roman" w:hAnsi="Times New Roman" w:cs="Times New Roman"/>
          <w:sz w:val="24"/>
          <w:szCs w:val="24"/>
        </w:rPr>
        <w:t xml:space="preserve"> of</w:t>
      </w:r>
      <w:r w:rsidR="00B25B54" w:rsidRPr="00AB3C2B">
        <w:rPr>
          <w:rFonts w:ascii="Times New Roman" w:hAnsi="Times New Roman" w:cs="Times New Roman"/>
          <w:sz w:val="24"/>
          <w:szCs w:val="24"/>
        </w:rPr>
        <w:t xml:space="preserve"> </w:t>
      </w:r>
      <w:r w:rsidRPr="00AB3C2B">
        <w:rPr>
          <w:rFonts w:ascii="Times New Roman" w:hAnsi="Times New Roman" w:cs="Times New Roman"/>
          <w:sz w:val="24"/>
          <w:szCs w:val="24"/>
        </w:rPr>
        <w:t xml:space="preserve">African Youth Initiative on Climate Change (AYICC) who informed the stakeholders that </w:t>
      </w:r>
      <w:r w:rsidR="00B25B54" w:rsidRPr="00AB3C2B">
        <w:rPr>
          <w:rFonts w:ascii="Times New Roman" w:hAnsi="Times New Roman" w:cs="Times New Roman"/>
          <w:sz w:val="24"/>
          <w:szCs w:val="24"/>
        </w:rPr>
        <w:t>AYICC was celebrating its 10</w:t>
      </w:r>
      <w:r w:rsidR="00B25B54" w:rsidRPr="00AB3C2B">
        <w:rPr>
          <w:rFonts w:ascii="Times New Roman" w:hAnsi="Times New Roman" w:cs="Times New Roman"/>
          <w:sz w:val="24"/>
          <w:szCs w:val="24"/>
          <w:vertAlign w:val="superscript"/>
        </w:rPr>
        <w:t>th</w:t>
      </w:r>
      <w:r w:rsidR="00B25B54" w:rsidRPr="00AB3C2B">
        <w:rPr>
          <w:rFonts w:ascii="Times New Roman" w:hAnsi="Times New Roman" w:cs="Times New Roman"/>
          <w:sz w:val="24"/>
          <w:szCs w:val="24"/>
        </w:rPr>
        <w:t xml:space="preserve"> anniversary</w:t>
      </w:r>
      <w:r w:rsidR="00F36EF3" w:rsidRPr="00AB3C2B">
        <w:rPr>
          <w:rFonts w:ascii="Times New Roman" w:hAnsi="Times New Roman" w:cs="Times New Roman"/>
          <w:sz w:val="24"/>
          <w:szCs w:val="24"/>
        </w:rPr>
        <w:t xml:space="preserve">. </w:t>
      </w:r>
      <w:proofErr w:type="spellStart"/>
      <w:r w:rsidR="006A2FED" w:rsidRPr="00AB3C2B">
        <w:rPr>
          <w:rFonts w:ascii="Times New Roman" w:hAnsi="Times New Roman" w:cs="Times New Roman"/>
          <w:sz w:val="24"/>
          <w:szCs w:val="24"/>
        </w:rPr>
        <w:t>Mme</w:t>
      </w:r>
      <w:proofErr w:type="spellEnd"/>
      <w:r w:rsidR="006A2FED" w:rsidRPr="00AB3C2B">
        <w:rPr>
          <w:rFonts w:ascii="Times New Roman" w:hAnsi="Times New Roman" w:cs="Times New Roman"/>
          <w:sz w:val="24"/>
          <w:szCs w:val="24"/>
        </w:rPr>
        <w:t xml:space="preserve"> MONICA the </w:t>
      </w:r>
      <w:r w:rsidR="00447B91" w:rsidRPr="00AB3C2B">
        <w:rPr>
          <w:rFonts w:ascii="Times New Roman" w:hAnsi="Times New Roman" w:cs="Times New Roman"/>
          <w:sz w:val="24"/>
          <w:szCs w:val="24"/>
        </w:rPr>
        <w:t>Coordinator, China gender program</w:t>
      </w:r>
      <w:r w:rsidR="006A2FED" w:rsidRPr="00AB3C2B">
        <w:rPr>
          <w:rFonts w:ascii="Times New Roman" w:hAnsi="Times New Roman" w:cs="Times New Roman"/>
          <w:sz w:val="24"/>
          <w:szCs w:val="24"/>
        </w:rPr>
        <w:t xml:space="preserve"> </w:t>
      </w:r>
      <w:r w:rsidR="005F4269" w:rsidRPr="00AB3C2B">
        <w:rPr>
          <w:rFonts w:ascii="Times New Roman" w:hAnsi="Times New Roman" w:cs="Times New Roman"/>
          <w:sz w:val="24"/>
          <w:szCs w:val="24"/>
        </w:rPr>
        <w:t>expressed</w:t>
      </w:r>
      <w:r w:rsidR="00447B91" w:rsidRPr="00AB3C2B">
        <w:rPr>
          <w:rFonts w:ascii="Times New Roman" w:hAnsi="Times New Roman" w:cs="Times New Roman"/>
          <w:sz w:val="24"/>
          <w:szCs w:val="24"/>
        </w:rPr>
        <w:t xml:space="preserve"> her deep excitement to see how women are taking the </w:t>
      </w:r>
      <w:r w:rsidR="005F4269" w:rsidRPr="00AB3C2B">
        <w:rPr>
          <w:rFonts w:ascii="Times New Roman" w:hAnsi="Times New Roman" w:cs="Times New Roman"/>
          <w:sz w:val="24"/>
          <w:szCs w:val="24"/>
        </w:rPr>
        <w:t>lead in</w:t>
      </w:r>
      <w:r w:rsidR="00447B91" w:rsidRPr="00AB3C2B">
        <w:rPr>
          <w:rFonts w:ascii="Times New Roman" w:hAnsi="Times New Roman" w:cs="Times New Roman"/>
          <w:sz w:val="24"/>
          <w:szCs w:val="24"/>
        </w:rPr>
        <w:t xml:space="preserve"> international </w:t>
      </w:r>
      <w:r w:rsidR="006A2FED" w:rsidRPr="00AB3C2B">
        <w:rPr>
          <w:rFonts w:ascii="Times New Roman" w:hAnsi="Times New Roman" w:cs="Times New Roman"/>
          <w:sz w:val="24"/>
          <w:szCs w:val="24"/>
        </w:rPr>
        <w:t>negotiations, planning processes and are involved in ensuring gender responsive</w:t>
      </w:r>
      <w:r w:rsidR="00C53320">
        <w:rPr>
          <w:rFonts w:ascii="Times New Roman" w:hAnsi="Times New Roman" w:cs="Times New Roman"/>
          <w:sz w:val="24"/>
          <w:szCs w:val="24"/>
        </w:rPr>
        <w:t xml:space="preserve"> climate</w:t>
      </w:r>
      <w:r w:rsidR="006A2FED" w:rsidRPr="00AB3C2B">
        <w:rPr>
          <w:rFonts w:ascii="Times New Roman" w:hAnsi="Times New Roman" w:cs="Times New Roman"/>
          <w:sz w:val="24"/>
          <w:szCs w:val="24"/>
        </w:rPr>
        <w:t xml:space="preserve"> </w:t>
      </w:r>
      <w:r w:rsidR="00447B91" w:rsidRPr="00AB3C2B">
        <w:rPr>
          <w:rFonts w:ascii="Times New Roman" w:hAnsi="Times New Roman" w:cs="Times New Roman"/>
          <w:sz w:val="24"/>
          <w:szCs w:val="24"/>
        </w:rPr>
        <w:t>policies</w:t>
      </w:r>
      <w:r w:rsidR="00E55D42">
        <w:rPr>
          <w:rFonts w:ascii="Times New Roman" w:hAnsi="Times New Roman" w:cs="Times New Roman"/>
          <w:sz w:val="24"/>
          <w:szCs w:val="24"/>
        </w:rPr>
        <w:t>.</w:t>
      </w:r>
      <w:r w:rsidR="006A2FED" w:rsidRPr="00AB3C2B">
        <w:rPr>
          <w:rFonts w:ascii="Times New Roman" w:hAnsi="Times New Roman" w:cs="Times New Roman"/>
          <w:sz w:val="24"/>
          <w:szCs w:val="24"/>
        </w:rPr>
        <w:t xml:space="preserve">  </w:t>
      </w:r>
    </w:p>
    <w:p w14:paraId="05388DA9" w14:textId="48CADD5D" w:rsidR="00DE3F30" w:rsidRPr="00AB3C2B" w:rsidRDefault="006A2FED" w:rsidP="00AB3C2B">
      <w:pPr>
        <w:spacing w:line="360" w:lineRule="auto"/>
        <w:rPr>
          <w:rFonts w:ascii="Times New Roman" w:hAnsi="Times New Roman" w:cs="Times New Roman"/>
          <w:sz w:val="24"/>
          <w:szCs w:val="24"/>
        </w:rPr>
      </w:pPr>
      <w:r w:rsidRPr="00AB3C2B">
        <w:rPr>
          <w:rFonts w:ascii="Times New Roman" w:hAnsi="Times New Roman" w:cs="Times New Roman"/>
          <w:sz w:val="24"/>
          <w:szCs w:val="24"/>
        </w:rPr>
        <w:t xml:space="preserve">Ms. </w:t>
      </w:r>
      <w:proofErr w:type="spellStart"/>
      <w:r w:rsidR="00274E63" w:rsidRPr="00AB3C2B">
        <w:rPr>
          <w:rFonts w:ascii="Times New Roman" w:hAnsi="Times New Roman" w:cs="Times New Roman"/>
          <w:sz w:val="24"/>
          <w:szCs w:val="24"/>
        </w:rPr>
        <w:t>Olushola</w:t>
      </w:r>
      <w:proofErr w:type="spellEnd"/>
      <w:r w:rsidR="00274E63" w:rsidRPr="00AB3C2B">
        <w:rPr>
          <w:rFonts w:ascii="Times New Roman" w:hAnsi="Times New Roman" w:cs="Times New Roman"/>
          <w:sz w:val="24"/>
          <w:szCs w:val="24"/>
        </w:rPr>
        <w:t xml:space="preserve"> </w:t>
      </w:r>
      <w:proofErr w:type="spellStart"/>
      <w:r w:rsidRPr="00AB3C2B">
        <w:rPr>
          <w:rFonts w:ascii="Times New Roman" w:hAnsi="Times New Roman" w:cs="Times New Roman"/>
          <w:sz w:val="24"/>
          <w:szCs w:val="24"/>
        </w:rPr>
        <w:t>Olayide</w:t>
      </w:r>
      <w:proofErr w:type="spellEnd"/>
      <w:r w:rsidRPr="00AB3C2B">
        <w:rPr>
          <w:rFonts w:ascii="Times New Roman" w:hAnsi="Times New Roman" w:cs="Times New Roman"/>
          <w:sz w:val="24"/>
          <w:szCs w:val="24"/>
        </w:rPr>
        <w:t xml:space="preserve"> of </w:t>
      </w:r>
      <w:r w:rsidR="00447B91" w:rsidRPr="00AB3C2B">
        <w:rPr>
          <w:rFonts w:ascii="Times New Roman" w:hAnsi="Times New Roman" w:cs="Times New Roman"/>
          <w:sz w:val="24"/>
          <w:szCs w:val="24"/>
        </w:rPr>
        <w:t>African Union</w:t>
      </w:r>
      <w:r w:rsidR="00274E63" w:rsidRPr="00AB3C2B">
        <w:rPr>
          <w:rFonts w:ascii="Times New Roman" w:hAnsi="Times New Roman" w:cs="Times New Roman"/>
          <w:sz w:val="24"/>
          <w:szCs w:val="24"/>
        </w:rPr>
        <w:t xml:space="preserve"> Commission </w:t>
      </w:r>
      <w:r w:rsidRPr="00AB3C2B">
        <w:rPr>
          <w:rFonts w:ascii="Times New Roman" w:hAnsi="Times New Roman" w:cs="Times New Roman"/>
          <w:sz w:val="24"/>
          <w:szCs w:val="24"/>
        </w:rPr>
        <w:t xml:space="preserve">highlighted the vulnerability of women and youth in Africa. She attributed this </w:t>
      </w:r>
      <w:r w:rsidR="0042240E" w:rsidRPr="00AB3C2B">
        <w:rPr>
          <w:rFonts w:ascii="Times New Roman" w:hAnsi="Times New Roman" w:cs="Times New Roman"/>
          <w:sz w:val="24"/>
          <w:szCs w:val="24"/>
        </w:rPr>
        <w:t>to the challenges of accessing funding</w:t>
      </w:r>
      <w:r w:rsidRPr="00AB3C2B">
        <w:rPr>
          <w:rFonts w:ascii="Times New Roman" w:hAnsi="Times New Roman" w:cs="Times New Roman"/>
          <w:sz w:val="24"/>
          <w:szCs w:val="24"/>
        </w:rPr>
        <w:t xml:space="preserve"> for climate change initiatives. She commended</w:t>
      </w:r>
      <w:r w:rsidR="0042240E" w:rsidRPr="00AB3C2B">
        <w:rPr>
          <w:rFonts w:ascii="Times New Roman" w:hAnsi="Times New Roman" w:cs="Times New Roman"/>
          <w:sz w:val="24"/>
          <w:szCs w:val="24"/>
        </w:rPr>
        <w:t xml:space="preserve"> </w:t>
      </w:r>
      <w:r w:rsidRPr="00AB3C2B">
        <w:rPr>
          <w:rFonts w:ascii="Times New Roman" w:hAnsi="Times New Roman" w:cs="Times New Roman"/>
          <w:sz w:val="24"/>
          <w:szCs w:val="24"/>
        </w:rPr>
        <w:t xml:space="preserve">and </w:t>
      </w:r>
      <w:r w:rsidR="0042240E" w:rsidRPr="00AB3C2B">
        <w:rPr>
          <w:rFonts w:ascii="Times New Roman" w:hAnsi="Times New Roman" w:cs="Times New Roman"/>
          <w:sz w:val="24"/>
          <w:szCs w:val="24"/>
        </w:rPr>
        <w:t>acknowledge</w:t>
      </w:r>
      <w:r w:rsidRPr="00AB3C2B">
        <w:rPr>
          <w:rFonts w:ascii="Times New Roman" w:hAnsi="Times New Roman" w:cs="Times New Roman"/>
          <w:sz w:val="24"/>
          <w:szCs w:val="24"/>
        </w:rPr>
        <w:t>d</w:t>
      </w:r>
      <w:r w:rsidR="0042240E" w:rsidRPr="00AB3C2B">
        <w:rPr>
          <w:rFonts w:ascii="Times New Roman" w:hAnsi="Times New Roman" w:cs="Times New Roman"/>
          <w:sz w:val="24"/>
          <w:szCs w:val="24"/>
        </w:rPr>
        <w:t xml:space="preserve"> that the meeting was </w:t>
      </w:r>
      <w:proofErr w:type="spellStart"/>
      <w:r w:rsidR="00601067">
        <w:rPr>
          <w:rFonts w:ascii="Times New Roman" w:hAnsi="Times New Roman" w:cs="Times New Roman"/>
          <w:sz w:val="24"/>
          <w:szCs w:val="24"/>
        </w:rPr>
        <w:t>was</w:t>
      </w:r>
      <w:proofErr w:type="spellEnd"/>
      <w:r w:rsidR="00601067">
        <w:rPr>
          <w:rFonts w:ascii="Times New Roman" w:hAnsi="Times New Roman" w:cs="Times New Roman"/>
          <w:sz w:val="24"/>
          <w:szCs w:val="24"/>
        </w:rPr>
        <w:t xml:space="preserve"> made possible by </w:t>
      </w:r>
      <w:r w:rsidRPr="00AB3C2B">
        <w:rPr>
          <w:rFonts w:ascii="Times New Roman" w:hAnsi="Times New Roman" w:cs="Times New Roman"/>
          <w:sz w:val="24"/>
          <w:szCs w:val="24"/>
        </w:rPr>
        <w:t xml:space="preserve">financial support from the </w:t>
      </w:r>
      <w:proofErr w:type="spellStart"/>
      <w:r w:rsidRPr="00AB3C2B">
        <w:rPr>
          <w:rFonts w:ascii="Times New Roman" w:hAnsi="Times New Roman" w:cs="Times New Roman"/>
          <w:sz w:val="24"/>
          <w:szCs w:val="24"/>
        </w:rPr>
        <w:t>Clim</w:t>
      </w:r>
      <w:r w:rsidR="0042240E" w:rsidRPr="00AB3C2B">
        <w:rPr>
          <w:rFonts w:ascii="Times New Roman" w:hAnsi="Times New Roman" w:cs="Times New Roman"/>
          <w:sz w:val="24"/>
          <w:szCs w:val="24"/>
        </w:rPr>
        <w:t>Dev</w:t>
      </w:r>
      <w:proofErr w:type="spellEnd"/>
      <w:r w:rsidR="0042240E" w:rsidRPr="00AB3C2B">
        <w:rPr>
          <w:rFonts w:ascii="Times New Roman" w:hAnsi="Times New Roman" w:cs="Times New Roman"/>
          <w:sz w:val="24"/>
          <w:szCs w:val="24"/>
        </w:rPr>
        <w:t xml:space="preserve"> Africa, African Development Bank and the African Union.</w:t>
      </w:r>
      <w:r w:rsidRPr="00AB3C2B">
        <w:rPr>
          <w:rFonts w:ascii="Times New Roman" w:hAnsi="Times New Roman" w:cs="Times New Roman"/>
          <w:sz w:val="24"/>
          <w:szCs w:val="24"/>
        </w:rPr>
        <w:t xml:space="preserve"> She reiterated that there was need to take urgent action </w:t>
      </w:r>
      <w:r w:rsidR="00B53E62" w:rsidRPr="00AB3C2B">
        <w:rPr>
          <w:rFonts w:ascii="Times New Roman" w:hAnsi="Times New Roman" w:cs="Times New Roman"/>
          <w:sz w:val="24"/>
          <w:szCs w:val="24"/>
        </w:rPr>
        <w:t xml:space="preserve">to </w:t>
      </w:r>
      <w:r w:rsidR="00591EA3" w:rsidRPr="00AB3C2B">
        <w:rPr>
          <w:rFonts w:ascii="Times New Roman" w:hAnsi="Times New Roman" w:cs="Times New Roman"/>
          <w:sz w:val="24"/>
          <w:szCs w:val="24"/>
        </w:rPr>
        <w:t>protect women</w:t>
      </w:r>
      <w:r w:rsidR="00B53E62" w:rsidRPr="00AB3C2B">
        <w:rPr>
          <w:rFonts w:ascii="Times New Roman" w:hAnsi="Times New Roman" w:cs="Times New Roman"/>
          <w:sz w:val="24"/>
          <w:szCs w:val="24"/>
        </w:rPr>
        <w:t xml:space="preserve"> and </w:t>
      </w:r>
      <w:r w:rsidR="00591EA3" w:rsidRPr="00AB3C2B">
        <w:rPr>
          <w:rFonts w:ascii="Times New Roman" w:hAnsi="Times New Roman" w:cs="Times New Roman"/>
          <w:sz w:val="24"/>
          <w:szCs w:val="24"/>
        </w:rPr>
        <w:t>youth as</w:t>
      </w:r>
      <w:r w:rsidR="00B53E62" w:rsidRPr="00AB3C2B">
        <w:rPr>
          <w:rFonts w:ascii="Times New Roman" w:hAnsi="Times New Roman" w:cs="Times New Roman"/>
          <w:sz w:val="24"/>
          <w:szCs w:val="24"/>
        </w:rPr>
        <w:t xml:space="preserve"> </w:t>
      </w:r>
      <w:r w:rsidR="00601067">
        <w:rPr>
          <w:rFonts w:ascii="Times New Roman" w:hAnsi="Times New Roman" w:cs="Times New Roman"/>
          <w:sz w:val="24"/>
          <w:szCs w:val="24"/>
        </w:rPr>
        <w:t>provided</w:t>
      </w:r>
      <w:r w:rsidR="00591EA3" w:rsidRPr="00AB3C2B">
        <w:rPr>
          <w:rFonts w:ascii="Times New Roman" w:hAnsi="Times New Roman" w:cs="Times New Roman"/>
          <w:sz w:val="24"/>
          <w:szCs w:val="24"/>
        </w:rPr>
        <w:t xml:space="preserve"> in</w:t>
      </w:r>
      <w:r w:rsidRPr="00AB3C2B">
        <w:rPr>
          <w:rFonts w:ascii="Times New Roman" w:hAnsi="Times New Roman" w:cs="Times New Roman"/>
          <w:sz w:val="24"/>
          <w:szCs w:val="24"/>
        </w:rPr>
        <w:t xml:space="preserve"> </w:t>
      </w:r>
      <w:r w:rsidR="00B53E62" w:rsidRPr="00AB3C2B">
        <w:rPr>
          <w:rFonts w:ascii="Times New Roman" w:hAnsi="Times New Roman" w:cs="Times New Roman"/>
          <w:sz w:val="24"/>
          <w:szCs w:val="24"/>
        </w:rPr>
        <w:t xml:space="preserve">the Malabo </w:t>
      </w:r>
      <w:r w:rsidRPr="00AB3C2B">
        <w:rPr>
          <w:rFonts w:ascii="Times New Roman" w:hAnsi="Times New Roman" w:cs="Times New Roman"/>
          <w:sz w:val="24"/>
          <w:szCs w:val="24"/>
        </w:rPr>
        <w:t>declaration</w:t>
      </w:r>
      <w:r w:rsidR="00B53E62" w:rsidRPr="00AB3C2B">
        <w:rPr>
          <w:rFonts w:ascii="Times New Roman" w:hAnsi="Times New Roman" w:cs="Times New Roman"/>
          <w:sz w:val="24"/>
          <w:szCs w:val="24"/>
        </w:rPr>
        <w:t xml:space="preserve"> of 2014 </w:t>
      </w:r>
      <w:r w:rsidRPr="00AB3C2B">
        <w:rPr>
          <w:rFonts w:ascii="Times New Roman" w:hAnsi="Times New Roman" w:cs="Times New Roman"/>
          <w:sz w:val="24"/>
          <w:szCs w:val="24"/>
        </w:rPr>
        <w:t xml:space="preserve">and to further reinforce the African position on climate </w:t>
      </w:r>
      <w:r w:rsidR="00591EA3" w:rsidRPr="00AB3C2B">
        <w:rPr>
          <w:rFonts w:ascii="Times New Roman" w:hAnsi="Times New Roman" w:cs="Times New Roman"/>
          <w:sz w:val="24"/>
          <w:szCs w:val="24"/>
        </w:rPr>
        <w:t>change.</w:t>
      </w:r>
    </w:p>
    <w:p w14:paraId="659F30A8" w14:textId="6B84F1DD" w:rsidR="00032C2B" w:rsidRPr="00AB3C2B" w:rsidRDefault="00DE3F30" w:rsidP="00AB3C2B">
      <w:pPr>
        <w:spacing w:line="360" w:lineRule="auto"/>
        <w:rPr>
          <w:rFonts w:ascii="Times New Roman" w:hAnsi="Times New Roman" w:cs="Times New Roman"/>
          <w:sz w:val="24"/>
          <w:szCs w:val="24"/>
        </w:rPr>
      </w:pPr>
      <w:r w:rsidRPr="00AB3C2B">
        <w:rPr>
          <w:rFonts w:ascii="Times New Roman" w:hAnsi="Times New Roman" w:cs="Times New Roman"/>
          <w:sz w:val="24"/>
          <w:szCs w:val="24"/>
        </w:rPr>
        <w:t xml:space="preserve">Dr. DINA, </w:t>
      </w:r>
      <w:r w:rsidR="00551556" w:rsidRPr="00AB3C2B">
        <w:rPr>
          <w:rFonts w:ascii="Times New Roman" w:hAnsi="Times New Roman" w:cs="Times New Roman"/>
          <w:sz w:val="24"/>
          <w:szCs w:val="24"/>
        </w:rPr>
        <w:t>Embassy of Egypt representative</w:t>
      </w:r>
      <w:r w:rsidR="00601067">
        <w:rPr>
          <w:rFonts w:ascii="Times New Roman" w:hAnsi="Times New Roman" w:cs="Times New Roman"/>
          <w:sz w:val="24"/>
          <w:szCs w:val="24"/>
        </w:rPr>
        <w:t xml:space="preserve"> in capacity of the Chair of AMCEN</w:t>
      </w:r>
      <w:r w:rsidR="00591EA3" w:rsidRPr="00AB3C2B">
        <w:rPr>
          <w:rFonts w:ascii="Times New Roman" w:hAnsi="Times New Roman" w:cs="Times New Roman"/>
          <w:sz w:val="24"/>
          <w:szCs w:val="24"/>
        </w:rPr>
        <w:t xml:space="preserve">, </w:t>
      </w:r>
      <w:r w:rsidR="00601067">
        <w:rPr>
          <w:rFonts w:ascii="Times New Roman" w:hAnsi="Times New Roman" w:cs="Times New Roman"/>
          <w:sz w:val="24"/>
          <w:szCs w:val="24"/>
        </w:rPr>
        <w:t>observed</w:t>
      </w:r>
      <w:r w:rsidR="00591EA3" w:rsidRPr="00AB3C2B">
        <w:rPr>
          <w:rFonts w:ascii="Times New Roman" w:hAnsi="Times New Roman" w:cs="Times New Roman"/>
          <w:sz w:val="24"/>
          <w:szCs w:val="24"/>
        </w:rPr>
        <w:t xml:space="preserve"> the role and contribution of woman and youth in climate change and reiterated that they are the most vulnerable group thus</w:t>
      </w:r>
      <w:r w:rsidR="00551556" w:rsidRPr="00AB3C2B">
        <w:rPr>
          <w:rFonts w:ascii="Times New Roman" w:hAnsi="Times New Roman" w:cs="Times New Roman"/>
          <w:sz w:val="24"/>
          <w:szCs w:val="24"/>
        </w:rPr>
        <w:t xml:space="preserve"> the reason why attention is needed</w:t>
      </w:r>
      <w:r w:rsidR="00601067">
        <w:rPr>
          <w:rFonts w:ascii="Times New Roman" w:hAnsi="Times New Roman" w:cs="Times New Roman"/>
          <w:sz w:val="24"/>
          <w:szCs w:val="24"/>
        </w:rPr>
        <w:t xml:space="preserve"> to integrate them in climate change actions</w:t>
      </w:r>
      <w:r w:rsidR="00551556" w:rsidRPr="00AB3C2B">
        <w:rPr>
          <w:rFonts w:ascii="Times New Roman" w:hAnsi="Times New Roman" w:cs="Times New Roman"/>
          <w:sz w:val="24"/>
          <w:szCs w:val="24"/>
        </w:rPr>
        <w:t>.</w:t>
      </w:r>
      <w:r w:rsidR="00591EA3" w:rsidRPr="00AB3C2B">
        <w:rPr>
          <w:rFonts w:ascii="Times New Roman" w:hAnsi="Times New Roman" w:cs="Times New Roman"/>
          <w:sz w:val="24"/>
          <w:szCs w:val="24"/>
        </w:rPr>
        <w:t xml:space="preserve"> She </w:t>
      </w:r>
      <w:r w:rsidR="00601067">
        <w:rPr>
          <w:rFonts w:ascii="Times New Roman" w:hAnsi="Times New Roman" w:cs="Times New Roman"/>
          <w:sz w:val="24"/>
          <w:szCs w:val="24"/>
        </w:rPr>
        <w:t>noted</w:t>
      </w:r>
      <w:r w:rsidR="00591EA3" w:rsidRPr="00AB3C2B">
        <w:rPr>
          <w:rFonts w:ascii="Times New Roman" w:hAnsi="Times New Roman" w:cs="Times New Roman"/>
          <w:sz w:val="24"/>
          <w:szCs w:val="24"/>
        </w:rPr>
        <w:t xml:space="preserve"> that there is need </w:t>
      </w:r>
      <w:r w:rsidRPr="00AB3C2B">
        <w:rPr>
          <w:rFonts w:ascii="Times New Roman" w:hAnsi="Times New Roman" w:cs="Times New Roman"/>
          <w:sz w:val="24"/>
          <w:szCs w:val="24"/>
        </w:rPr>
        <w:t xml:space="preserve">for </w:t>
      </w:r>
      <w:r w:rsidR="00591EA3" w:rsidRPr="00AB3C2B">
        <w:rPr>
          <w:rFonts w:ascii="Times New Roman" w:hAnsi="Times New Roman" w:cs="Times New Roman"/>
          <w:sz w:val="24"/>
          <w:szCs w:val="24"/>
        </w:rPr>
        <w:t xml:space="preserve">financial support and </w:t>
      </w:r>
      <w:r w:rsidRPr="00AB3C2B">
        <w:rPr>
          <w:rFonts w:ascii="Times New Roman" w:hAnsi="Times New Roman" w:cs="Times New Roman"/>
          <w:sz w:val="24"/>
          <w:szCs w:val="24"/>
        </w:rPr>
        <w:t xml:space="preserve">consideration of the differentiated </w:t>
      </w:r>
      <w:r w:rsidR="00591EA3" w:rsidRPr="00AB3C2B">
        <w:rPr>
          <w:rFonts w:ascii="Times New Roman" w:hAnsi="Times New Roman" w:cs="Times New Roman"/>
          <w:sz w:val="24"/>
          <w:szCs w:val="24"/>
        </w:rPr>
        <w:t>responsibilities</w:t>
      </w:r>
      <w:r w:rsidR="00601067">
        <w:rPr>
          <w:rFonts w:ascii="Times New Roman" w:hAnsi="Times New Roman" w:cs="Times New Roman"/>
          <w:sz w:val="24"/>
          <w:szCs w:val="24"/>
        </w:rPr>
        <w:t xml:space="preserve"> of men and women</w:t>
      </w:r>
      <w:r w:rsidR="00591EA3" w:rsidRPr="00AB3C2B">
        <w:rPr>
          <w:rFonts w:ascii="Times New Roman" w:hAnsi="Times New Roman" w:cs="Times New Roman"/>
          <w:sz w:val="24"/>
          <w:szCs w:val="24"/>
        </w:rPr>
        <w:t xml:space="preserve">. She reassured the stakeholders that </w:t>
      </w:r>
      <w:r w:rsidRPr="00AB3C2B">
        <w:rPr>
          <w:rFonts w:ascii="Times New Roman" w:hAnsi="Times New Roman" w:cs="Times New Roman"/>
          <w:sz w:val="24"/>
          <w:szCs w:val="24"/>
        </w:rPr>
        <w:t xml:space="preserve">the Egyptian government reaffirms </w:t>
      </w:r>
      <w:r w:rsidR="00591EA3" w:rsidRPr="00AB3C2B">
        <w:rPr>
          <w:rFonts w:ascii="Times New Roman" w:hAnsi="Times New Roman" w:cs="Times New Roman"/>
          <w:sz w:val="24"/>
          <w:szCs w:val="24"/>
        </w:rPr>
        <w:t xml:space="preserve">its support to the President of Morocco in </w:t>
      </w:r>
      <w:r w:rsidR="00C4387A" w:rsidRPr="00AB3C2B">
        <w:rPr>
          <w:rFonts w:ascii="Times New Roman" w:hAnsi="Times New Roman" w:cs="Times New Roman"/>
          <w:sz w:val="24"/>
          <w:szCs w:val="24"/>
        </w:rPr>
        <w:t>hosting the COP22 in 2016.</w:t>
      </w:r>
    </w:p>
    <w:p w14:paraId="271A99F0" w14:textId="77777777" w:rsidR="00032C2B" w:rsidRPr="00AB3C2B" w:rsidRDefault="00032C2B" w:rsidP="00AB3C2B">
      <w:pPr>
        <w:spacing w:line="360" w:lineRule="auto"/>
        <w:rPr>
          <w:rFonts w:ascii="Times New Roman" w:hAnsi="Times New Roman" w:cs="Times New Roman"/>
          <w:sz w:val="24"/>
          <w:szCs w:val="24"/>
        </w:rPr>
      </w:pPr>
      <w:r w:rsidRPr="00AB3C2B">
        <w:rPr>
          <w:rFonts w:ascii="Times New Roman" w:hAnsi="Times New Roman" w:cs="Times New Roman"/>
          <w:sz w:val="24"/>
          <w:szCs w:val="24"/>
        </w:rPr>
        <w:br w:type="page"/>
      </w:r>
    </w:p>
    <w:p w14:paraId="42905E29" w14:textId="77777777" w:rsidR="00414DA7" w:rsidRPr="00AB3C2B" w:rsidRDefault="00032C2B" w:rsidP="00AB3C2B">
      <w:pPr>
        <w:spacing w:line="360" w:lineRule="auto"/>
        <w:rPr>
          <w:rFonts w:ascii="Times New Roman" w:hAnsi="Times New Roman" w:cs="Times New Roman"/>
          <w:b/>
          <w:sz w:val="24"/>
          <w:szCs w:val="24"/>
        </w:rPr>
      </w:pPr>
      <w:r w:rsidRPr="00AB3C2B">
        <w:rPr>
          <w:rFonts w:ascii="Times New Roman" w:hAnsi="Times New Roman" w:cs="Times New Roman"/>
          <w:b/>
          <w:sz w:val="24"/>
          <w:szCs w:val="24"/>
        </w:rPr>
        <w:lastRenderedPageBreak/>
        <w:t xml:space="preserve">PART 2: </w:t>
      </w:r>
      <w:r w:rsidR="00EE2864" w:rsidRPr="00AB3C2B">
        <w:rPr>
          <w:rFonts w:ascii="Times New Roman" w:hAnsi="Times New Roman" w:cs="Times New Roman"/>
          <w:b/>
          <w:sz w:val="24"/>
          <w:szCs w:val="24"/>
        </w:rPr>
        <w:t>DELIBERATIONS</w:t>
      </w:r>
    </w:p>
    <w:p w14:paraId="377919CB" w14:textId="571C5B50" w:rsidR="00875050" w:rsidRPr="00AB3C2B" w:rsidRDefault="00875050" w:rsidP="00AB3C2B">
      <w:pPr>
        <w:spacing w:line="360" w:lineRule="auto"/>
        <w:rPr>
          <w:rFonts w:ascii="Times New Roman" w:hAnsi="Times New Roman" w:cs="Times New Roman"/>
          <w:sz w:val="24"/>
          <w:szCs w:val="24"/>
        </w:rPr>
      </w:pPr>
      <w:r w:rsidRPr="00AB3C2B">
        <w:rPr>
          <w:rFonts w:ascii="Times New Roman" w:hAnsi="Times New Roman" w:cs="Times New Roman"/>
          <w:sz w:val="24"/>
          <w:szCs w:val="24"/>
        </w:rPr>
        <w:t>The meeting deliberated on the following issues:</w:t>
      </w:r>
    </w:p>
    <w:p w14:paraId="3BDF64DA" w14:textId="77777777" w:rsidR="00875050" w:rsidRPr="00AB3C2B" w:rsidRDefault="00875050" w:rsidP="00AB3C2B">
      <w:pPr>
        <w:pStyle w:val="ListParagraph"/>
        <w:numPr>
          <w:ilvl w:val="0"/>
          <w:numId w:val="30"/>
        </w:numPr>
        <w:spacing w:line="360" w:lineRule="auto"/>
        <w:rPr>
          <w:rFonts w:ascii="Times New Roman" w:hAnsi="Times New Roman" w:cs="Times New Roman"/>
          <w:sz w:val="24"/>
          <w:szCs w:val="24"/>
        </w:rPr>
      </w:pPr>
      <w:r w:rsidRPr="00AB3C2B">
        <w:rPr>
          <w:rFonts w:ascii="Times New Roman" w:hAnsi="Times New Roman" w:cs="Times New Roman"/>
          <w:sz w:val="24"/>
          <w:szCs w:val="24"/>
        </w:rPr>
        <w:t>Inclusion of women and youth platforms to the Climate Change negotiations in the implementation of the Paris Agreement in Africa</w:t>
      </w:r>
      <w:r w:rsidR="005C1A98" w:rsidRPr="00AB3C2B">
        <w:rPr>
          <w:rFonts w:ascii="Times New Roman" w:hAnsi="Times New Roman" w:cs="Times New Roman"/>
          <w:sz w:val="24"/>
          <w:szCs w:val="24"/>
        </w:rPr>
        <w:t>.</w:t>
      </w:r>
    </w:p>
    <w:p w14:paraId="042CCC73" w14:textId="4D601FC8" w:rsidR="00875050" w:rsidRPr="00AB3C2B" w:rsidRDefault="00875050" w:rsidP="00AB3C2B">
      <w:pPr>
        <w:pStyle w:val="ListParagraph"/>
        <w:numPr>
          <w:ilvl w:val="0"/>
          <w:numId w:val="30"/>
        </w:numPr>
        <w:spacing w:line="360" w:lineRule="auto"/>
        <w:rPr>
          <w:rFonts w:ascii="Times New Roman" w:hAnsi="Times New Roman" w:cs="Times New Roman"/>
          <w:sz w:val="24"/>
          <w:szCs w:val="24"/>
        </w:rPr>
      </w:pPr>
      <w:r w:rsidRPr="00AB3C2B">
        <w:rPr>
          <w:rFonts w:ascii="Times New Roman" w:hAnsi="Times New Roman" w:cs="Times New Roman"/>
          <w:sz w:val="24"/>
          <w:szCs w:val="24"/>
        </w:rPr>
        <w:t xml:space="preserve">New and innovative solutions to </w:t>
      </w:r>
      <w:proofErr w:type="gramStart"/>
      <w:r w:rsidR="000802E8">
        <w:rPr>
          <w:rFonts w:ascii="Times New Roman" w:hAnsi="Times New Roman" w:cs="Times New Roman"/>
          <w:sz w:val="24"/>
          <w:szCs w:val="24"/>
        </w:rPr>
        <w:t>mitigate</w:t>
      </w:r>
      <w:proofErr w:type="gramEnd"/>
      <w:r w:rsidR="000802E8">
        <w:rPr>
          <w:rFonts w:ascii="Times New Roman" w:hAnsi="Times New Roman" w:cs="Times New Roman"/>
          <w:sz w:val="24"/>
          <w:szCs w:val="24"/>
        </w:rPr>
        <w:t xml:space="preserve"> against </w:t>
      </w:r>
      <w:r w:rsidR="000802E8" w:rsidRPr="00AB3C2B">
        <w:rPr>
          <w:rFonts w:ascii="Times New Roman" w:hAnsi="Times New Roman" w:cs="Times New Roman"/>
          <w:sz w:val="24"/>
          <w:szCs w:val="24"/>
        </w:rPr>
        <w:t xml:space="preserve">climate change </w:t>
      </w:r>
      <w:r w:rsidR="000802E8">
        <w:rPr>
          <w:rFonts w:ascii="Times New Roman" w:hAnsi="Times New Roman" w:cs="Times New Roman"/>
          <w:sz w:val="24"/>
          <w:szCs w:val="24"/>
        </w:rPr>
        <w:t>and increase women’s and youths adaptive capacity</w:t>
      </w:r>
      <w:r w:rsidR="005C1A98" w:rsidRPr="00AB3C2B">
        <w:rPr>
          <w:rFonts w:ascii="Times New Roman" w:hAnsi="Times New Roman" w:cs="Times New Roman"/>
          <w:sz w:val="24"/>
          <w:szCs w:val="24"/>
        </w:rPr>
        <w:t>.</w:t>
      </w:r>
    </w:p>
    <w:p w14:paraId="45AC15AB" w14:textId="77777777" w:rsidR="00F268CD" w:rsidRPr="00AB3C2B" w:rsidRDefault="00875050" w:rsidP="00AB3C2B">
      <w:pPr>
        <w:pStyle w:val="ListParagraph"/>
        <w:numPr>
          <w:ilvl w:val="0"/>
          <w:numId w:val="30"/>
        </w:numPr>
        <w:spacing w:line="360" w:lineRule="auto"/>
        <w:rPr>
          <w:rFonts w:ascii="Times New Roman" w:hAnsi="Times New Roman" w:cs="Times New Roman"/>
          <w:sz w:val="24"/>
          <w:szCs w:val="24"/>
        </w:rPr>
      </w:pPr>
      <w:r w:rsidRPr="00AB3C2B">
        <w:rPr>
          <w:rFonts w:ascii="Times New Roman" w:hAnsi="Times New Roman" w:cs="Times New Roman"/>
          <w:sz w:val="24"/>
          <w:szCs w:val="24"/>
        </w:rPr>
        <w:t>Implementation of the CAHOSCC women and gender program on climate change (CWGPCC) and the CAHOSCC Youth program on climate change (CYPCC)</w:t>
      </w:r>
      <w:r w:rsidR="005C1A98" w:rsidRPr="00AB3C2B">
        <w:rPr>
          <w:rFonts w:ascii="Times New Roman" w:hAnsi="Times New Roman" w:cs="Times New Roman"/>
          <w:sz w:val="24"/>
          <w:szCs w:val="24"/>
        </w:rPr>
        <w:t>.</w:t>
      </w:r>
    </w:p>
    <w:p w14:paraId="75C81C4E" w14:textId="77777777" w:rsidR="005C1A98" w:rsidRPr="00AB3C2B" w:rsidRDefault="005C1A98" w:rsidP="00AB3C2B">
      <w:pPr>
        <w:pStyle w:val="ListParagraph"/>
        <w:spacing w:line="360" w:lineRule="auto"/>
        <w:rPr>
          <w:rFonts w:ascii="Times New Roman" w:hAnsi="Times New Roman" w:cs="Times New Roman"/>
          <w:sz w:val="24"/>
          <w:szCs w:val="24"/>
        </w:rPr>
      </w:pPr>
    </w:p>
    <w:p w14:paraId="18F2DEB7" w14:textId="77777777" w:rsidR="00FD0C08" w:rsidRPr="00AB3C2B" w:rsidRDefault="00F268CD" w:rsidP="00AB3C2B">
      <w:pPr>
        <w:pStyle w:val="ListParagraph"/>
        <w:numPr>
          <w:ilvl w:val="0"/>
          <w:numId w:val="31"/>
        </w:numPr>
        <w:spacing w:line="360" w:lineRule="auto"/>
        <w:rPr>
          <w:rFonts w:ascii="Times New Roman" w:hAnsi="Times New Roman" w:cs="Times New Roman"/>
          <w:sz w:val="24"/>
          <w:szCs w:val="24"/>
        </w:rPr>
      </w:pPr>
      <w:r w:rsidRPr="00AB3C2B">
        <w:rPr>
          <w:rFonts w:ascii="Times New Roman" w:hAnsi="Times New Roman" w:cs="Times New Roman"/>
          <w:b/>
          <w:sz w:val="24"/>
          <w:szCs w:val="24"/>
        </w:rPr>
        <w:t xml:space="preserve"> </w:t>
      </w:r>
      <w:r w:rsidR="005E399A" w:rsidRPr="00AB3C2B">
        <w:rPr>
          <w:rFonts w:ascii="Times New Roman" w:hAnsi="Times New Roman" w:cs="Times New Roman"/>
          <w:b/>
          <w:sz w:val="24"/>
          <w:szCs w:val="24"/>
        </w:rPr>
        <w:t xml:space="preserve">Inclusive Women and Youth platform to the climate change negotiations in the implementation of the Paris Agreement in Africa </w:t>
      </w:r>
    </w:p>
    <w:p w14:paraId="3856C80E" w14:textId="19E79C07" w:rsidR="00D32489" w:rsidRPr="00AB3C2B" w:rsidRDefault="003B7E70" w:rsidP="00AB3C2B">
      <w:pPr>
        <w:spacing w:line="360" w:lineRule="auto"/>
        <w:rPr>
          <w:rFonts w:ascii="Times New Roman" w:hAnsi="Times New Roman" w:cs="Times New Roman"/>
          <w:sz w:val="24"/>
          <w:szCs w:val="24"/>
        </w:rPr>
      </w:pPr>
      <w:r>
        <w:rPr>
          <w:rFonts w:ascii="Times New Roman" w:hAnsi="Times New Roman" w:cs="Times New Roman"/>
          <w:sz w:val="24"/>
          <w:szCs w:val="24"/>
        </w:rPr>
        <w:t>The participants</w:t>
      </w:r>
      <w:r w:rsidR="000802E8">
        <w:rPr>
          <w:rFonts w:ascii="Times New Roman" w:hAnsi="Times New Roman" w:cs="Times New Roman"/>
          <w:sz w:val="24"/>
          <w:szCs w:val="24"/>
        </w:rPr>
        <w:t xml:space="preserve"> noted that t</w:t>
      </w:r>
      <w:r w:rsidR="000802E8" w:rsidRPr="00AB3C2B">
        <w:rPr>
          <w:rFonts w:ascii="Times New Roman" w:hAnsi="Times New Roman" w:cs="Times New Roman"/>
          <w:sz w:val="24"/>
          <w:szCs w:val="24"/>
        </w:rPr>
        <w:t xml:space="preserve">here </w:t>
      </w:r>
      <w:r w:rsidR="005C1A98" w:rsidRPr="00AB3C2B">
        <w:rPr>
          <w:rFonts w:ascii="Times New Roman" w:hAnsi="Times New Roman" w:cs="Times New Roman"/>
          <w:sz w:val="24"/>
          <w:szCs w:val="24"/>
        </w:rPr>
        <w:t>is</w:t>
      </w:r>
      <w:r w:rsidR="00D32489" w:rsidRPr="00AB3C2B">
        <w:rPr>
          <w:rFonts w:ascii="Times New Roman" w:hAnsi="Times New Roman" w:cs="Times New Roman"/>
          <w:sz w:val="24"/>
          <w:szCs w:val="24"/>
        </w:rPr>
        <w:t xml:space="preserve"> progress in promoting gender </w:t>
      </w:r>
      <w:r w:rsidR="00307305" w:rsidRPr="00AB3C2B">
        <w:rPr>
          <w:rFonts w:ascii="Times New Roman" w:hAnsi="Times New Roman" w:cs="Times New Roman"/>
          <w:sz w:val="24"/>
          <w:szCs w:val="24"/>
        </w:rPr>
        <w:t>responsive climate change policies and dialogues within the climate change agreements, e.g., gender was mainstreamed in the Paris agreement (</w:t>
      </w:r>
      <w:r w:rsidR="005C1A98" w:rsidRPr="00AB3C2B">
        <w:rPr>
          <w:rFonts w:ascii="Times New Roman" w:hAnsi="Times New Roman" w:cs="Times New Roman"/>
          <w:sz w:val="24"/>
          <w:szCs w:val="24"/>
        </w:rPr>
        <w:t>specifically in the Preamble, Article 7 (</w:t>
      </w:r>
      <w:r w:rsidR="00307305" w:rsidRPr="00AB3C2B">
        <w:rPr>
          <w:rFonts w:ascii="Times New Roman" w:hAnsi="Times New Roman" w:cs="Times New Roman"/>
          <w:sz w:val="24"/>
          <w:szCs w:val="24"/>
        </w:rPr>
        <w:t>adaptation</w:t>
      </w:r>
      <w:r w:rsidR="005C1A98" w:rsidRPr="00AB3C2B">
        <w:rPr>
          <w:rFonts w:ascii="Times New Roman" w:hAnsi="Times New Roman" w:cs="Times New Roman"/>
          <w:sz w:val="24"/>
          <w:szCs w:val="24"/>
        </w:rPr>
        <w:t>), and Article 11(</w:t>
      </w:r>
      <w:r w:rsidR="00307305" w:rsidRPr="00AB3C2B">
        <w:rPr>
          <w:rFonts w:ascii="Times New Roman" w:hAnsi="Times New Roman" w:cs="Times New Roman"/>
          <w:sz w:val="24"/>
          <w:szCs w:val="24"/>
        </w:rPr>
        <w:t>capacity building</w:t>
      </w:r>
      <w:r w:rsidR="005C1A98" w:rsidRPr="00AB3C2B">
        <w:rPr>
          <w:rFonts w:ascii="Times New Roman" w:hAnsi="Times New Roman" w:cs="Times New Roman"/>
          <w:sz w:val="24"/>
          <w:szCs w:val="24"/>
        </w:rPr>
        <w:t xml:space="preserve">); </w:t>
      </w:r>
      <w:r w:rsidR="00307305" w:rsidRPr="00AB3C2B">
        <w:rPr>
          <w:rFonts w:ascii="Times New Roman" w:hAnsi="Times New Roman" w:cs="Times New Roman"/>
          <w:sz w:val="24"/>
          <w:szCs w:val="24"/>
        </w:rPr>
        <w:t>gender work</w:t>
      </w:r>
      <w:r w:rsidR="005C1A98" w:rsidRPr="00AB3C2B">
        <w:rPr>
          <w:rFonts w:ascii="Times New Roman" w:hAnsi="Times New Roman" w:cs="Times New Roman"/>
          <w:sz w:val="24"/>
          <w:szCs w:val="24"/>
        </w:rPr>
        <w:t xml:space="preserve">shops </w:t>
      </w:r>
      <w:r>
        <w:rPr>
          <w:rFonts w:ascii="Times New Roman" w:hAnsi="Times New Roman" w:cs="Times New Roman"/>
          <w:sz w:val="24"/>
          <w:szCs w:val="24"/>
        </w:rPr>
        <w:t xml:space="preserve">have been organized in response to the Lima work </w:t>
      </w:r>
      <w:proofErr w:type="spellStart"/>
      <w:r>
        <w:rPr>
          <w:rFonts w:ascii="Times New Roman" w:hAnsi="Times New Roman" w:cs="Times New Roman"/>
          <w:sz w:val="24"/>
          <w:szCs w:val="24"/>
        </w:rPr>
        <w:t>programme</w:t>
      </w:r>
      <w:proofErr w:type="spellEnd"/>
      <w:r>
        <w:rPr>
          <w:rFonts w:ascii="Times New Roman" w:hAnsi="Times New Roman" w:cs="Times New Roman"/>
          <w:sz w:val="24"/>
          <w:szCs w:val="24"/>
        </w:rPr>
        <w:t xml:space="preserve"> on gender, and gender was a standing agenda under COP </w:t>
      </w:r>
      <w:proofErr w:type="gramStart"/>
      <w:r>
        <w:rPr>
          <w:rFonts w:ascii="Times New Roman" w:hAnsi="Times New Roman" w:cs="Times New Roman"/>
          <w:sz w:val="24"/>
          <w:szCs w:val="24"/>
        </w:rPr>
        <w:t xml:space="preserve">through </w:t>
      </w:r>
      <w:r w:rsidR="005C1A98" w:rsidRPr="00AB3C2B">
        <w:rPr>
          <w:rFonts w:ascii="Times New Roman" w:hAnsi="Times New Roman" w:cs="Times New Roman"/>
          <w:sz w:val="24"/>
          <w:szCs w:val="24"/>
        </w:rPr>
        <w:t xml:space="preserve"> Subsidiary</w:t>
      </w:r>
      <w:proofErr w:type="gramEnd"/>
      <w:r w:rsidR="005C1A98" w:rsidRPr="00AB3C2B">
        <w:rPr>
          <w:rFonts w:ascii="Times New Roman" w:hAnsi="Times New Roman" w:cs="Times New Roman"/>
          <w:sz w:val="24"/>
          <w:szCs w:val="24"/>
        </w:rPr>
        <w:t xml:space="preserve"> body of implementation (SBI);</w:t>
      </w:r>
      <w:r w:rsidR="00307305" w:rsidRPr="00AB3C2B">
        <w:rPr>
          <w:rFonts w:ascii="Times New Roman" w:hAnsi="Times New Roman" w:cs="Times New Roman"/>
          <w:sz w:val="24"/>
          <w:szCs w:val="24"/>
        </w:rPr>
        <w:t xml:space="preserve"> </w:t>
      </w:r>
      <w:r w:rsidR="005C1A98" w:rsidRPr="00AB3C2B">
        <w:rPr>
          <w:rFonts w:ascii="Times New Roman" w:hAnsi="Times New Roman" w:cs="Times New Roman"/>
          <w:sz w:val="24"/>
          <w:szCs w:val="24"/>
        </w:rPr>
        <w:t xml:space="preserve">an </w:t>
      </w:r>
      <w:r w:rsidR="00D32489" w:rsidRPr="00AB3C2B">
        <w:rPr>
          <w:rFonts w:ascii="Times New Roman" w:hAnsi="Times New Roman" w:cs="Times New Roman"/>
          <w:sz w:val="24"/>
          <w:szCs w:val="24"/>
        </w:rPr>
        <w:t xml:space="preserve">existing focal person on gender at </w:t>
      </w:r>
      <w:r>
        <w:rPr>
          <w:rFonts w:ascii="Times New Roman" w:hAnsi="Times New Roman" w:cs="Times New Roman"/>
          <w:sz w:val="24"/>
          <w:szCs w:val="24"/>
        </w:rPr>
        <w:t xml:space="preserve">had been recruited </w:t>
      </w:r>
      <w:r w:rsidR="00C4340D">
        <w:rPr>
          <w:rFonts w:ascii="Times New Roman" w:hAnsi="Times New Roman" w:cs="Times New Roman"/>
          <w:sz w:val="24"/>
          <w:szCs w:val="24"/>
        </w:rPr>
        <w:t xml:space="preserve">at </w:t>
      </w:r>
      <w:r w:rsidR="00D32489" w:rsidRPr="00AB3C2B">
        <w:rPr>
          <w:rFonts w:ascii="Times New Roman" w:hAnsi="Times New Roman" w:cs="Times New Roman"/>
          <w:sz w:val="24"/>
          <w:szCs w:val="24"/>
        </w:rPr>
        <w:t>the UNFCCC secretariat.</w:t>
      </w:r>
    </w:p>
    <w:p w14:paraId="7445960D" w14:textId="03E4911E" w:rsidR="00FD0C08" w:rsidRPr="00AB3C2B" w:rsidRDefault="00B96A8D" w:rsidP="00AB3C2B">
      <w:pPr>
        <w:spacing w:line="360" w:lineRule="auto"/>
        <w:rPr>
          <w:rFonts w:ascii="Times New Roman" w:hAnsi="Times New Roman" w:cs="Times New Roman"/>
          <w:sz w:val="24"/>
          <w:szCs w:val="24"/>
        </w:rPr>
      </w:pPr>
      <w:r w:rsidRPr="00AB3C2B">
        <w:rPr>
          <w:rFonts w:ascii="Times New Roman" w:hAnsi="Times New Roman" w:cs="Times New Roman"/>
          <w:sz w:val="24"/>
          <w:szCs w:val="24"/>
        </w:rPr>
        <w:t xml:space="preserve">However, despite the </w:t>
      </w:r>
      <w:r w:rsidR="00D32489" w:rsidRPr="00AB3C2B">
        <w:rPr>
          <w:rFonts w:ascii="Times New Roman" w:hAnsi="Times New Roman" w:cs="Times New Roman"/>
          <w:sz w:val="24"/>
          <w:szCs w:val="24"/>
        </w:rPr>
        <w:t>achievements</w:t>
      </w:r>
      <w:r w:rsidRPr="00AB3C2B">
        <w:rPr>
          <w:rFonts w:ascii="Times New Roman" w:hAnsi="Times New Roman" w:cs="Times New Roman"/>
          <w:sz w:val="24"/>
          <w:szCs w:val="24"/>
        </w:rPr>
        <w:t xml:space="preserve"> made so far, gaps still exists in pushing for gender, youth and climate </w:t>
      </w:r>
      <w:r w:rsidR="00C4340D">
        <w:rPr>
          <w:rFonts w:ascii="Times New Roman" w:hAnsi="Times New Roman" w:cs="Times New Roman"/>
          <w:sz w:val="24"/>
          <w:szCs w:val="24"/>
        </w:rPr>
        <w:t xml:space="preserve">change. Notably there is </w:t>
      </w:r>
      <w:r w:rsidR="00C4340D" w:rsidRPr="00AB3C2B">
        <w:rPr>
          <w:rFonts w:ascii="Times New Roman" w:hAnsi="Times New Roman" w:cs="Times New Roman"/>
          <w:sz w:val="24"/>
          <w:szCs w:val="24"/>
        </w:rPr>
        <w:t>lack</w:t>
      </w:r>
      <w:r w:rsidRPr="00AB3C2B">
        <w:rPr>
          <w:rFonts w:ascii="Times New Roman" w:hAnsi="Times New Roman" w:cs="Times New Roman"/>
          <w:sz w:val="24"/>
          <w:szCs w:val="24"/>
        </w:rPr>
        <w:t xml:space="preserve"> of gender language related to </w:t>
      </w:r>
      <w:r w:rsidR="005C1A98" w:rsidRPr="00AB3C2B">
        <w:rPr>
          <w:rFonts w:ascii="Times New Roman" w:hAnsi="Times New Roman" w:cs="Times New Roman"/>
          <w:sz w:val="24"/>
          <w:szCs w:val="24"/>
        </w:rPr>
        <w:t>technology,</w:t>
      </w:r>
      <w:r w:rsidRPr="00AB3C2B">
        <w:rPr>
          <w:rFonts w:ascii="Times New Roman" w:hAnsi="Times New Roman" w:cs="Times New Roman"/>
          <w:sz w:val="24"/>
          <w:szCs w:val="24"/>
        </w:rPr>
        <w:t xml:space="preserve"> mitigation and finance, lack of progress towards achieving a concrete outcome under the Lima work program and n</w:t>
      </w:r>
      <w:r w:rsidR="00D32489" w:rsidRPr="00AB3C2B">
        <w:rPr>
          <w:rFonts w:ascii="Times New Roman" w:hAnsi="Times New Roman" w:cs="Times New Roman"/>
          <w:sz w:val="24"/>
          <w:szCs w:val="24"/>
        </w:rPr>
        <w:t>o clarity on climate finance flow</w:t>
      </w:r>
      <w:r w:rsidRPr="00AB3C2B">
        <w:rPr>
          <w:rFonts w:ascii="Times New Roman" w:hAnsi="Times New Roman" w:cs="Times New Roman"/>
          <w:sz w:val="24"/>
          <w:szCs w:val="24"/>
        </w:rPr>
        <w:t xml:space="preserve"> especially to women and youth</w:t>
      </w:r>
      <w:r w:rsidR="00D32489" w:rsidRPr="00AB3C2B">
        <w:rPr>
          <w:rFonts w:ascii="Times New Roman" w:hAnsi="Times New Roman" w:cs="Times New Roman"/>
          <w:sz w:val="24"/>
          <w:szCs w:val="24"/>
        </w:rPr>
        <w:t>.</w:t>
      </w:r>
      <w:r w:rsidR="00C4340D">
        <w:rPr>
          <w:rFonts w:ascii="Times New Roman" w:hAnsi="Times New Roman" w:cs="Times New Roman"/>
          <w:sz w:val="24"/>
          <w:szCs w:val="24"/>
        </w:rPr>
        <w:t xml:space="preserve"> The two-year Lima work </w:t>
      </w:r>
      <w:proofErr w:type="spellStart"/>
      <w:r w:rsidR="00C4340D">
        <w:rPr>
          <w:rFonts w:ascii="Times New Roman" w:hAnsi="Times New Roman" w:cs="Times New Roman"/>
          <w:sz w:val="24"/>
          <w:szCs w:val="24"/>
        </w:rPr>
        <w:t>programme</w:t>
      </w:r>
      <w:proofErr w:type="spellEnd"/>
      <w:r w:rsidR="00C4340D">
        <w:rPr>
          <w:rFonts w:ascii="Times New Roman" w:hAnsi="Times New Roman" w:cs="Times New Roman"/>
          <w:sz w:val="24"/>
          <w:szCs w:val="24"/>
        </w:rPr>
        <w:t xml:space="preserve"> comes to an end during COP 22 and there is anxiety on whether it would be renewed and the elements of such renewal.</w:t>
      </w:r>
    </w:p>
    <w:p w14:paraId="2C9A702D" w14:textId="34BBBD76" w:rsidR="005E399A" w:rsidRPr="00AB3C2B" w:rsidRDefault="005E399A" w:rsidP="00AB3C2B">
      <w:pPr>
        <w:pStyle w:val="ListParagraph"/>
        <w:numPr>
          <w:ilvl w:val="0"/>
          <w:numId w:val="31"/>
        </w:numPr>
        <w:spacing w:line="360" w:lineRule="auto"/>
        <w:rPr>
          <w:rFonts w:ascii="Times New Roman" w:hAnsi="Times New Roman" w:cs="Times New Roman"/>
          <w:b/>
          <w:sz w:val="24"/>
          <w:szCs w:val="24"/>
        </w:rPr>
      </w:pPr>
      <w:r w:rsidRPr="00AB3C2B">
        <w:rPr>
          <w:rFonts w:ascii="Times New Roman" w:hAnsi="Times New Roman" w:cs="Times New Roman"/>
          <w:b/>
          <w:sz w:val="24"/>
          <w:szCs w:val="24"/>
        </w:rPr>
        <w:t>New</w:t>
      </w:r>
      <w:r w:rsidR="0008057E" w:rsidRPr="0008057E">
        <w:rPr>
          <w:rFonts w:ascii="Times New Roman" w:hAnsi="Times New Roman" w:cs="Times New Roman"/>
          <w:b/>
          <w:sz w:val="24"/>
          <w:szCs w:val="24"/>
        </w:rPr>
        <w:t xml:space="preserve"> and innovative solutions to mitigate against climate change and increase women’s and youths adaptive capacity</w:t>
      </w:r>
    </w:p>
    <w:p w14:paraId="3BCE4723" w14:textId="61A48788" w:rsidR="005C1A98" w:rsidRPr="00AB3C2B" w:rsidRDefault="000867CB" w:rsidP="00AB3C2B">
      <w:pPr>
        <w:spacing w:line="360" w:lineRule="auto"/>
        <w:rPr>
          <w:rFonts w:ascii="Times New Roman" w:hAnsi="Times New Roman" w:cs="Times New Roman"/>
          <w:b/>
          <w:sz w:val="24"/>
          <w:szCs w:val="24"/>
        </w:rPr>
      </w:pPr>
      <w:r>
        <w:rPr>
          <w:rFonts w:ascii="Times New Roman" w:hAnsi="Times New Roman" w:cs="Times New Roman"/>
          <w:sz w:val="24"/>
          <w:szCs w:val="24"/>
        </w:rPr>
        <w:t>Representatives from the African Working Group on Gender and Climate Change (AWGGCC</w:t>
      </w:r>
      <w:r w:rsidR="00E55D42">
        <w:rPr>
          <w:rFonts w:ascii="Times New Roman" w:hAnsi="Times New Roman" w:cs="Times New Roman"/>
          <w:sz w:val="24"/>
          <w:szCs w:val="24"/>
        </w:rPr>
        <w:t xml:space="preserve">) </w:t>
      </w:r>
      <w:r w:rsidR="00E55D42" w:rsidRPr="00AB3C2B">
        <w:rPr>
          <w:rFonts w:ascii="Times New Roman" w:hAnsi="Times New Roman" w:cs="Times New Roman"/>
          <w:sz w:val="24"/>
          <w:szCs w:val="24"/>
        </w:rPr>
        <w:t>highlighted</w:t>
      </w:r>
      <w:r w:rsidR="00064814" w:rsidRPr="00AB3C2B">
        <w:rPr>
          <w:rFonts w:ascii="Times New Roman" w:hAnsi="Times New Roman" w:cs="Times New Roman"/>
          <w:sz w:val="24"/>
          <w:szCs w:val="24"/>
        </w:rPr>
        <w:t xml:space="preserve"> </w:t>
      </w:r>
      <w:r>
        <w:rPr>
          <w:rFonts w:ascii="Times New Roman" w:hAnsi="Times New Roman" w:cs="Times New Roman"/>
          <w:sz w:val="24"/>
          <w:szCs w:val="24"/>
        </w:rPr>
        <w:t xml:space="preserve">some of the initiatives that women across Africa are engaged in </w:t>
      </w:r>
      <w:r>
        <w:rPr>
          <w:rFonts w:ascii="Times New Roman" w:hAnsi="Times New Roman" w:cs="Times New Roman"/>
          <w:sz w:val="24"/>
          <w:szCs w:val="24"/>
        </w:rPr>
        <w:lastRenderedPageBreak/>
        <w:t xml:space="preserve">to improve their livelihoods in the changing climate. These were; </w:t>
      </w:r>
      <w:r w:rsidR="00064814" w:rsidRPr="00AB3C2B">
        <w:rPr>
          <w:rFonts w:ascii="Times New Roman" w:hAnsi="Times New Roman" w:cs="Times New Roman"/>
          <w:sz w:val="24"/>
          <w:szCs w:val="24"/>
        </w:rPr>
        <w:t xml:space="preserve">the climate resilient dairy value chain in Eastern Africa and </w:t>
      </w:r>
      <w:r w:rsidRPr="00AB3C2B">
        <w:rPr>
          <w:rFonts w:ascii="Times New Roman" w:hAnsi="Times New Roman" w:cs="Times New Roman"/>
          <w:sz w:val="24"/>
          <w:szCs w:val="24"/>
        </w:rPr>
        <w:t>smallholder</w:t>
      </w:r>
      <w:r w:rsidR="00064814" w:rsidRPr="00AB3C2B">
        <w:rPr>
          <w:rFonts w:ascii="Times New Roman" w:hAnsi="Times New Roman" w:cs="Times New Roman"/>
          <w:sz w:val="24"/>
          <w:szCs w:val="24"/>
        </w:rPr>
        <w:t xml:space="preserve"> farmers’ diversification that involves use of drought tolerant crop varieties and livestock breeds, water harvesting for </w:t>
      </w:r>
      <w:proofErr w:type="gramStart"/>
      <w:r w:rsidR="00064814" w:rsidRPr="00AB3C2B">
        <w:rPr>
          <w:rFonts w:ascii="Times New Roman" w:hAnsi="Times New Roman" w:cs="Times New Roman"/>
          <w:sz w:val="24"/>
          <w:szCs w:val="24"/>
        </w:rPr>
        <w:t>small scale</w:t>
      </w:r>
      <w:proofErr w:type="gramEnd"/>
      <w:r w:rsidR="00064814" w:rsidRPr="00AB3C2B">
        <w:rPr>
          <w:rFonts w:ascii="Times New Roman" w:hAnsi="Times New Roman" w:cs="Times New Roman"/>
          <w:sz w:val="24"/>
          <w:szCs w:val="24"/>
        </w:rPr>
        <w:t xml:space="preserve"> irrigation. In addition, use of briquettes as a source of clean, safe and affordable energy sources.</w:t>
      </w:r>
    </w:p>
    <w:p w14:paraId="738BECEB" w14:textId="27DC33EC" w:rsidR="00FD0C08" w:rsidRPr="00AB3C2B" w:rsidRDefault="00064814" w:rsidP="00AB3C2B">
      <w:pPr>
        <w:spacing w:line="360" w:lineRule="auto"/>
        <w:rPr>
          <w:rFonts w:ascii="Times New Roman" w:hAnsi="Times New Roman" w:cs="Times New Roman"/>
          <w:sz w:val="24"/>
          <w:szCs w:val="24"/>
        </w:rPr>
      </w:pPr>
      <w:r w:rsidRPr="00AB3C2B">
        <w:rPr>
          <w:rFonts w:ascii="Times New Roman" w:hAnsi="Times New Roman" w:cs="Times New Roman"/>
          <w:sz w:val="24"/>
          <w:szCs w:val="24"/>
        </w:rPr>
        <w:t>The youth</w:t>
      </w:r>
      <w:r w:rsidRPr="00AB3C2B">
        <w:rPr>
          <w:rFonts w:ascii="Times New Roman" w:hAnsi="Times New Roman" w:cs="Times New Roman"/>
          <w:b/>
          <w:sz w:val="24"/>
          <w:szCs w:val="24"/>
        </w:rPr>
        <w:t xml:space="preserve"> </w:t>
      </w:r>
      <w:r w:rsidR="00FD0C08" w:rsidRPr="00AB3C2B">
        <w:rPr>
          <w:rFonts w:ascii="Times New Roman" w:hAnsi="Times New Roman" w:cs="Times New Roman"/>
          <w:sz w:val="24"/>
          <w:szCs w:val="24"/>
        </w:rPr>
        <w:t xml:space="preserve">emphasized on the professionalism of the AYICC members, and the </w:t>
      </w:r>
      <w:r w:rsidR="00734BBC" w:rsidRPr="00AB3C2B">
        <w:rPr>
          <w:rFonts w:ascii="Times New Roman" w:hAnsi="Times New Roman" w:cs="Times New Roman"/>
          <w:sz w:val="24"/>
          <w:szCs w:val="24"/>
        </w:rPr>
        <w:t xml:space="preserve">need to harness the capability of </w:t>
      </w:r>
      <w:r w:rsidR="00FD0C08" w:rsidRPr="00AB3C2B">
        <w:rPr>
          <w:rFonts w:ascii="Times New Roman" w:hAnsi="Times New Roman" w:cs="Times New Roman"/>
          <w:sz w:val="24"/>
          <w:szCs w:val="24"/>
        </w:rPr>
        <w:t xml:space="preserve">youth </w:t>
      </w:r>
      <w:r w:rsidR="00C4340D">
        <w:rPr>
          <w:rFonts w:ascii="Times New Roman" w:hAnsi="Times New Roman" w:cs="Times New Roman"/>
          <w:sz w:val="24"/>
          <w:szCs w:val="24"/>
        </w:rPr>
        <w:t>to</w:t>
      </w:r>
      <w:r w:rsidR="00FD0C08" w:rsidRPr="00AB3C2B">
        <w:rPr>
          <w:rFonts w:ascii="Times New Roman" w:hAnsi="Times New Roman" w:cs="Times New Roman"/>
          <w:sz w:val="24"/>
          <w:szCs w:val="24"/>
        </w:rPr>
        <w:t xml:space="preserve"> transform and </w:t>
      </w:r>
      <w:r w:rsidR="00C4340D">
        <w:rPr>
          <w:rFonts w:ascii="Times New Roman" w:hAnsi="Times New Roman" w:cs="Times New Roman"/>
          <w:sz w:val="24"/>
          <w:szCs w:val="24"/>
        </w:rPr>
        <w:t>enable</w:t>
      </w:r>
      <w:r w:rsidR="00FD0C08" w:rsidRPr="00AB3C2B">
        <w:rPr>
          <w:rFonts w:ascii="Times New Roman" w:hAnsi="Times New Roman" w:cs="Times New Roman"/>
          <w:sz w:val="24"/>
          <w:szCs w:val="24"/>
        </w:rPr>
        <w:t xml:space="preserve"> change</w:t>
      </w:r>
      <w:r w:rsidR="00734BBC" w:rsidRPr="00AB3C2B">
        <w:rPr>
          <w:rFonts w:ascii="Times New Roman" w:hAnsi="Times New Roman" w:cs="Times New Roman"/>
          <w:sz w:val="24"/>
          <w:szCs w:val="24"/>
        </w:rPr>
        <w:t>. The youth were urged to participate</w:t>
      </w:r>
      <w:r w:rsidR="00FD0C08" w:rsidRPr="00AB3C2B">
        <w:rPr>
          <w:rFonts w:ascii="Times New Roman" w:hAnsi="Times New Roman" w:cs="Times New Roman"/>
          <w:sz w:val="24"/>
          <w:szCs w:val="24"/>
        </w:rPr>
        <w:t xml:space="preserve"> in research programs by joining the African Youth Climate Connect </w:t>
      </w:r>
      <w:r w:rsidR="00734BBC" w:rsidRPr="00AB3C2B">
        <w:rPr>
          <w:rFonts w:ascii="Times New Roman" w:hAnsi="Times New Roman" w:cs="Times New Roman"/>
          <w:sz w:val="24"/>
          <w:szCs w:val="24"/>
        </w:rPr>
        <w:t>Portal</w:t>
      </w:r>
      <w:r w:rsidR="00FD0C08" w:rsidRPr="00AB3C2B">
        <w:rPr>
          <w:rFonts w:ascii="Times New Roman" w:hAnsi="Times New Roman" w:cs="Times New Roman"/>
          <w:sz w:val="24"/>
          <w:szCs w:val="24"/>
        </w:rPr>
        <w:t>, a program under the African Union.</w:t>
      </w:r>
      <w:r w:rsidR="00734BBC" w:rsidRPr="00AB3C2B">
        <w:rPr>
          <w:rFonts w:ascii="Times New Roman" w:hAnsi="Times New Roman" w:cs="Times New Roman"/>
          <w:sz w:val="24"/>
          <w:szCs w:val="24"/>
        </w:rPr>
        <w:t xml:space="preserve"> The youth further highlighted </w:t>
      </w:r>
      <w:r w:rsidR="000867CB">
        <w:rPr>
          <w:rFonts w:ascii="Times New Roman" w:hAnsi="Times New Roman" w:cs="Times New Roman"/>
          <w:sz w:val="24"/>
          <w:szCs w:val="24"/>
        </w:rPr>
        <w:t xml:space="preserve">innovations such as </w:t>
      </w:r>
      <w:r w:rsidR="00FD0C08" w:rsidRPr="00AB3C2B">
        <w:rPr>
          <w:rFonts w:ascii="Times New Roman" w:hAnsi="Times New Roman" w:cs="Times New Roman"/>
          <w:sz w:val="24"/>
          <w:szCs w:val="24"/>
        </w:rPr>
        <w:t xml:space="preserve">water management and agroforestry </w:t>
      </w:r>
      <w:r w:rsidR="00734BBC" w:rsidRPr="00AB3C2B">
        <w:rPr>
          <w:rFonts w:ascii="Times New Roman" w:hAnsi="Times New Roman" w:cs="Times New Roman"/>
          <w:sz w:val="24"/>
          <w:szCs w:val="24"/>
        </w:rPr>
        <w:t>and emphasized the</w:t>
      </w:r>
      <w:r w:rsidR="00FD0C08" w:rsidRPr="00AB3C2B">
        <w:rPr>
          <w:rFonts w:ascii="Times New Roman" w:hAnsi="Times New Roman" w:cs="Times New Roman"/>
          <w:sz w:val="24"/>
          <w:szCs w:val="24"/>
        </w:rPr>
        <w:t xml:space="preserve"> need to integrate adaptation</w:t>
      </w:r>
      <w:r w:rsidR="000867CB">
        <w:rPr>
          <w:rFonts w:ascii="Times New Roman" w:hAnsi="Times New Roman" w:cs="Times New Roman"/>
          <w:sz w:val="24"/>
          <w:szCs w:val="24"/>
        </w:rPr>
        <w:t xml:space="preserve"> and m</w:t>
      </w:r>
      <w:r w:rsidR="00FD0C08" w:rsidRPr="00AB3C2B">
        <w:rPr>
          <w:rFonts w:ascii="Times New Roman" w:hAnsi="Times New Roman" w:cs="Times New Roman"/>
          <w:sz w:val="24"/>
          <w:szCs w:val="24"/>
        </w:rPr>
        <w:t xml:space="preserve">itigation </w:t>
      </w:r>
      <w:r w:rsidR="000867CB">
        <w:rPr>
          <w:rFonts w:ascii="Times New Roman" w:hAnsi="Times New Roman" w:cs="Times New Roman"/>
          <w:sz w:val="24"/>
          <w:szCs w:val="24"/>
        </w:rPr>
        <w:t xml:space="preserve">in </w:t>
      </w:r>
      <w:r w:rsidR="00FD0C08" w:rsidRPr="00AB3C2B">
        <w:rPr>
          <w:rFonts w:ascii="Times New Roman" w:hAnsi="Times New Roman" w:cs="Times New Roman"/>
          <w:sz w:val="24"/>
          <w:szCs w:val="24"/>
        </w:rPr>
        <w:t>agricultur</w:t>
      </w:r>
      <w:r w:rsidR="000867CB">
        <w:rPr>
          <w:rFonts w:ascii="Times New Roman" w:hAnsi="Times New Roman" w:cs="Times New Roman"/>
          <w:sz w:val="24"/>
          <w:szCs w:val="24"/>
        </w:rPr>
        <w:t xml:space="preserve">al practices </w:t>
      </w:r>
      <w:r w:rsidR="00734BBC" w:rsidRPr="00AB3C2B">
        <w:rPr>
          <w:rFonts w:ascii="Times New Roman" w:hAnsi="Times New Roman" w:cs="Times New Roman"/>
          <w:sz w:val="24"/>
          <w:szCs w:val="24"/>
        </w:rPr>
        <w:t>with reference to a project in</w:t>
      </w:r>
      <w:r w:rsidR="00FD0C08" w:rsidRPr="00AB3C2B">
        <w:rPr>
          <w:rFonts w:ascii="Times New Roman" w:hAnsi="Times New Roman" w:cs="Times New Roman"/>
          <w:sz w:val="24"/>
          <w:szCs w:val="24"/>
        </w:rPr>
        <w:t xml:space="preserve"> </w:t>
      </w:r>
      <w:r w:rsidR="00734BBC" w:rsidRPr="00AB3C2B">
        <w:rPr>
          <w:rFonts w:ascii="Times New Roman" w:hAnsi="Times New Roman" w:cs="Times New Roman"/>
          <w:sz w:val="24"/>
          <w:szCs w:val="24"/>
        </w:rPr>
        <w:t>Cameroon. S</w:t>
      </w:r>
      <w:r w:rsidR="00FD0C08" w:rsidRPr="00AB3C2B">
        <w:rPr>
          <w:rFonts w:ascii="Times New Roman" w:hAnsi="Times New Roman" w:cs="Times New Roman"/>
          <w:sz w:val="24"/>
          <w:szCs w:val="24"/>
        </w:rPr>
        <w:t>mall Island States (SIDS</w:t>
      </w:r>
      <w:proofErr w:type="gramStart"/>
      <w:r w:rsidR="00FD0C08" w:rsidRPr="00AB3C2B">
        <w:rPr>
          <w:rFonts w:ascii="Times New Roman" w:hAnsi="Times New Roman" w:cs="Times New Roman"/>
          <w:sz w:val="24"/>
          <w:szCs w:val="24"/>
        </w:rPr>
        <w:t>),</w:t>
      </w:r>
      <w:proofErr w:type="gramEnd"/>
      <w:r w:rsidR="00734BBC" w:rsidRPr="00AB3C2B">
        <w:rPr>
          <w:rFonts w:ascii="Times New Roman" w:hAnsi="Times New Roman" w:cs="Times New Roman"/>
          <w:sz w:val="24"/>
          <w:szCs w:val="24"/>
        </w:rPr>
        <w:t xml:space="preserve"> were recognized as</w:t>
      </w:r>
      <w:r w:rsidR="00FD0C08" w:rsidRPr="00AB3C2B">
        <w:rPr>
          <w:rFonts w:ascii="Times New Roman" w:hAnsi="Times New Roman" w:cs="Times New Roman"/>
          <w:sz w:val="24"/>
          <w:szCs w:val="24"/>
        </w:rPr>
        <w:t xml:space="preserve"> part of the most vulnerable</w:t>
      </w:r>
      <w:r w:rsidR="00734BBC" w:rsidRPr="00AB3C2B">
        <w:rPr>
          <w:rFonts w:ascii="Times New Roman" w:hAnsi="Times New Roman" w:cs="Times New Roman"/>
          <w:sz w:val="24"/>
          <w:szCs w:val="24"/>
        </w:rPr>
        <w:t xml:space="preserve"> to the effects</w:t>
      </w:r>
      <w:r w:rsidR="00FD0C08" w:rsidRPr="00AB3C2B">
        <w:rPr>
          <w:rFonts w:ascii="Times New Roman" w:hAnsi="Times New Roman" w:cs="Times New Roman"/>
          <w:sz w:val="24"/>
          <w:szCs w:val="24"/>
        </w:rPr>
        <w:t xml:space="preserve"> of climate change.</w:t>
      </w:r>
    </w:p>
    <w:p w14:paraId="5A0CE017" w14:textId="067C3C21" w:rsidR="00FD0C08" w:rsidRPr="00AB3C2B" w:rsidRDefault="00734BBC" w:rsidP="00AB3C2B">
      <w:pPr>
        <w:spacing w:line="360" w:lineRule="auto"/>
        <w:rPr>
          <w:rFonts w:ascii="Times New Roman" w:hAnsi="Times New Roman" w:cs="Times New Roman"/>
          <w:sz w:val="24"/>
          <w:szCs w:val="24"/>
        </w:rPr>
      </w:pPr>
      <w:r w:rsidRPr="00AB3C2B">
        <w:rPr>
          <w:rFonts w:ascii="Times New Roman" w:hAnsi="Times New Roman" w:cs="Times New Roman"/>
          <w:sz w:val="24"/>
          <w:szCs w:val="24"/>
        </w:rPr>
        <w:t xml:space="preserve">The participants also had a chance to engage in a field excursion visit </w:t>
      </w:r>
      <w:r w:rsidR="000867CB">
        <w:rPr>
          <w:rFonts w:ascii="Times New Roman" w:hAnsi="Times New Roman" w:cs="Times New Roman"/>
          <w:sz w:val="24"/>
          <w:szCs w:val="24"/>
        </w:rPr>
        <w:t xml:space="preserve">to learn and share experiences </w:t>
      </w:r>
      <w:r w:rsidRPr="00AB3C2B">
        <w:rPr>
          <w:rFonts w:ascii="Times New Roman" w:hAnsi="Times New Roman" w:cs="Times New Roman"/>
          <w:sz w:val="24"/>
          <w:szCs w:val="24"/>
        </w:rPr>
        <w:t xml:space="preserve">of the innovative </w:t>
      </w:r>
      <w:r w:rsidR="004E3BFC" w:rsidRPr="00AB3C2B">
        <w:rPr>
          <w:rFonts w:ascii="Times New Roman" w:hAnsi="Times New Roman" w:cs="Times New Roman"/>
          <w:sz w:val="24"/>
          <w:szCs w:val="24"/>
        </w:rPr>
        <w:t xml:space="preserve">strategies to mitigate climate change in Kenya. They visited Alpha’s farm in </w:t>
      </w:r>
      <w:proofErr w:type="spellStart"/>
      <w:r w:rsidR="004E3BFC" w:rsidRPr="00AB3C2B">
        <w:rPr>
          <w:rFonts w:ascii="Times New Roman" w:hAnsi="Times New Roman" w:cs="Times New Roman"/>
          <w:sz w:val="24"/>
          <w:szCs w:val="24"/>
        </w:rPr>
        <w:t>Kiamumbi</w:t>
      </w:r>
      <w:proofErr w:type="spellEnd"/>
      <w:r w:rsidR="004E3BFC" w:rsidRPr="00AB3C2B">
        <w:rPr>
          <w:rFonts w:ascii="Times New Roman" w:hAnsi="Times New Roman" w:cs="Times New Roman"/>
          <w:sz w:val="24"/>
          <w:szCs w:val="24"/>
        </w:rPr>
        <w:t xml:space="preserve">, the Kenya Climate Innovation Center located in Strathmore Business School, Human Needs Project in </w:t>
      </w:r>
      <w:proofErr w:type="spellStart"/>
      <w:r w:rsidR="004E3BFC" w:rsidRPr="00AB3C2B">
        <w:rPr>
          <w:rFonts w:ascii="Times New Roman" w:hAnsi="Times New Roman" w:cs="Times New Roman"/>
          <w:sz w:val="24"/>
          <w:szCs w:val="24"/>
        </w:rPr>
        <w:t>Kibera</w:t>
      </w:r>
      <w:proofErr w:type="spellEnd"/>
      <w:r w:rsidR="004E3BFC" w:rsidRPr="00AB3C2B">
        <w:rPr>
          <w:rFonts w:ascii="Times New Roman" w:hAnsi="Times New Roman" w:cs="Times New Roman"/>
          <w:sz w:val="24"/>
          <w:szCs w:val="24"/>
        </w:rPr>
        <w:t xml:space="preserve"> and the Nairobi National Park.</w:t>
      </w:r>
    </w:p>
    <w:p w14:paraId="3AFDC1C6" w14:textId="77777777" w:rsidR="005E399A" w:rsidRPr="00AB3C2B" w:rsidRDefault="005E399A" w:rsidP="00AB3C2B">
      <w:pPr>
        <w:pStyle w:val="ListParagraph"/>
        <w:numPr>
          <w:ilvl w:val="0"/>
          <w:numId w:val="31"/>
        </w:numPr>
        <w:spacing w:line="360" w:lineRule="auto"/>
        <w:rPr>
          <w:rFonts w:ascii="Times New Roman" w:hAnsi="Times New Roman" w:cs="Times New Roman"/>
          <w:b/>
          <w:sz w:val="24"/>
          <w:szCs w:val="24"/>
        </w:rPr>
      </w:pPr>
      <w:r w:rsidRPr="00AB3C2B">
        <w:rPr>
          <w:rFonts w:ascii="Times New Roman" w:hAnsi="Times New Roman" w:cs="Times New Roman"/>
          <w:b/>
          <w:sz w:val="24"/>
          <w:szCs w:val="24"/>
        </w:rPr>
        <w:t>Implementation of the CAHOSCC women and gender program on climate change (CWGPCC) and the CAHOSCC Youth program on climate change (CYPCC)</w:t>
      </w:r>
    </w:p>
    <w:p w14:paraId="33FFA697" w14:textId="65DD3901" w:rsidR="000F3B60" w:rsidRPr="00AB3C2B" w:rsidRDefault="000F3B60" w:rsidP="00AB3C2B">
      <w:pPr>
        <w:spacing w:line="360" w:lineRule="auto"/>
        <w:rPr>
          <w:rFonts w:ascii="Times New Roman" w:hAnsi="Times New Roman" w:cs="Times New Roman"/>
          <w:sz w:val="24"/>
          <w:szCs w:val="24"/>
        </w:rPr>
      </w:pPr>
      <w:r w:rsidRPr="00AB3C2B">
        <w:rPr>
          <w:rFonts w:ascii="Times New Roman" w:hAnsi="Times New Roman" w:cs="Times New Roman"/>
          <w:sz w:val="24"/>
          <w:szCs w:val="24"/>
        </w:rPr>
        <w:t>K</w:t>
      </w:r>
      <w:r w:rsidR="00545C3D" w:rsidRPr="00AB3C2B">
        <w:rPr>
          <w:rFonts w:ascii="Times New Roman" w:hAnsi="Times New Roman" w:cs="Times New Roman"/>
          <w:sz w:val="24"/>
          <w:szCs w:val="24"/>
        </w:rPr>
        <w:t xml:space="preserve">ey </w:t>
      </w:r>
      <w:r w:rsidR="00495C0A">
        <w:rPr>
          <w:rFonts w:ascii="Times New Roman" w:hAnsi="Times New Roman" w:cs="Times New Roman"/>
          <w:sz w:val="24"/>
          <w:szCs w:val="24"/>
        </w:rPr>
        <w:t>action</w:t>
      </w:r>
      <w:r w:rsidRPr="00AB3C2B">
        <w:rPr>
          <w:rFonts w:ascii="Times New Roman" w:hAnsi="Times New Roman" w:cs="Times New Roman"/>
          <w:sz w:val="24"/>
          <w:szCs w:val="24"/>
        </w:rPr>
        <w:t xml:space="preserve"> plans were outli</w:t>
      </w:r>
      <w:r w:rsidR="000D5507" w:rsidRPr="00AB3C2B">
        <w:rPr>
          <w:rFonts w:ascii="Times New Roman" w:hAnsi="Times New Roman" w:cs="Times New Roman"/>
          <w:sz w:val="24"/>
          <w:szCs w:val="24"/>
        </w:rPr>
        <w:t xml:space="preserve">ned for </w:t>
      </w:r>
      <w:r w:rsidR="00AF2B91" w:rsidRPr="00AB3C2B">
        <w:rPr>
          <w:rFonts w:ascii="Times New Roman" w:hAnsi="Times New Roman" w:cs="Times New Roman"/>
          <w:sz w:val="24"/>
          <w:szCs w:val="24"/>
        </w:rPr>
        <w:t xml:space="preserve">gender, </w:t>
      </w:r>
      <w:r w:rsidR="000D5507" w:rsidRPr="00AB3C2B">
        <w:rPr>
          <w:rFonts w:ascii="Times New Roman" w:hAnsi="Times New Roman" w:cs="Times New Roman"/>
          <w:sz w:val="24"/>
          <w:szCs w:val="24"/>
        </w:rPr>
        <w:t>women</w:t>
      </w:r>
      <w:r w:rsidRPr="00AB3C2B">
        <w:rPr>
          <w:rFonts w:ascii="Times New Roman" w:hAnsi="Times New Roman" w:cs="Times New Roman"/>
          <w:sz w:val="24"/>
          <w:szCs w:val="24"/>
        </w:rPr>
        <w:t xml:space="preserve"> and youth as Africa prepares for COP22.  </w:t>
      </w:r>
    </w:p>
    <w:p w14:paraId="71A6CAA4" w14:textId="7BF9B0E5" w:rsidR="005E399A" w:rsidRPr="00AB3C2B" w:rsidRDefault="00495C0A" w:rsidP="00AB3C2B">
      <w:pPr>
        <w:spacing w:line="360" w:lineRule="auto"/>
        <w:rPr>
          <w:rFonts w:ascii="Times New Roman" w:hAnsi="Times New Roman" w:cs="Times New Roman"/>
          <w:sz w:val="24"/>
          <w:szCs w:val="24"/>
        </w:rPr>
      </w:pPr>
      <w:r>
        <w:rPr>
          <w:rFonts w:ascii="Times New Roman" w:hAnsi="Times New Roman" w:cs="Times New Roman"/>
          <w:sz w:val="24"/>
          <w:szCs w:val="24"/>
        </w:rPr>
        <w:t xml:space="preserve">In </w:t>
      </w:r>
      <w:proofErr w:type="gramStart"/>
      <w:r>
        <w:rPr>
          <w:rFonts w:ascii="Times New Roman" w:hAnsi="Times New Roman" w:cs="Times New Roman"/>
          <w:sz w:val="24"/>
          <w:szCs w:val="24"/>
        </w:rPr>
        <w:t xml:space="preserve">reference </w:t>
      </w:r>
      <w:r w:rsidR="0085039B" w:rsidRPr="00AB3C2B">
        <w:rPr>
          <w:rFonts w:ascii="Times New Roman" w:hAnsi="Times New Roman" w:cs="Times New Roman"/>
          <w:sz w:val="24"/>
          <w:szCs w:val="24"/>
        </w:rPr>
        <w:t xml:space="preserve"> to</w:t>
      </w:r>
      <w:proofErr w:type="gramEnd"/>
      <w:r w:rsidR="0085039B" w:rsidRPr="00AB3C2B">
        <w:rPr>
          <w:rFonts w:ascii="Times New Roman" w:hAnsi="Times New Roman" w:cs="Times New Roman"/>
          <w:sz w:val="24"/>
          <w:szCs w:val="24"/>
        </w:rPr>
        <w:t xml:space="preserve"> </w:t>
      </w:r>
      <w:r w:rsidR="00434B68" w:rsidRPr="00AB3C2B">
        <w:rPr>
          <w:rFonts w:ascii="Times New Roman" w:hAnsi="Times New Roman" w:cs="Times New Roman"/>
          <w:sz w:val="24"/>
          <w:szCs w:val="24"/>
        </w:rPr>
        <w:t>Pre</w:t>
      </w:r>
      <w:r w:rsidR="0085039B" w:rsidRPr="00AB3C2B">
        <w:rPr>
          <w:rFonts w:ascii="Times New Roman" w:hAnsi="Times New Roman" w:cs="Times New Roman"/>
          <w:sz w:val="24"/>
          <w:szCs w:val="24"/>
        </w:rPr>
        <w:t xml:space="preserve"> COP</w:t>
      </w:r>
      <w:r w:rsidR="00434B68" w:rsidRPr="00AB3C2B">
        <w:rPr>
          <w:rFonts w:ascii="Times New Roman" w:hAnsi="Times New Roman" w:cs="Times New Roman"/>
          <w:sz w:val="24"/>
          <w:szCs w:val="24"/>
        </w:rPr>
        <w:t xml:space="preserve"> 22</w:t>
      </w:r>
      <w:r>
        <w:rPr>
          <w:rFonts w:ascii="Times New Roman" w:hAnsi="Times New Roman" w:cs="Times New Roman"/>
          <w:sz w:val="24"/>
          <w:szCs w:val="24"/>
        </w:rPr>
        <w:t xml:space="preserve"> preparations </w:t>
      </w:r>
      <w:r w:rsidR="005660A4" w:rsidRPr="00AB3C2B">
        <w:rPr>
          <w:rFonts w:ascii="Times New Roman" w:hAnsi="Times New Roman" w:cs="Times New Roman"/>
          <w:sz w:val="24"/>
          <w:szCs w:val="24"/>
        </w:rPr>
        <w:t>, it was agreed that the groups would endeavor to</w:t>
      </w:r>
      <w:r w:rsidR="0085039B" w:rsidRPr="00AB3C2B">
        <w:rPr>
          <w:rFonts w:ascii="Times New Roman" w:hAnsi="Times New Roman" w:cs="Times New Roman"/>
          <w:sz w:val="24"/>
          <w:szCs w:val="24"/>
        </w:rPr>
        <w:t>:</w:t>
      </w:r>
    </w:p>
    <w:p w14:paraId="26B8E2FA" w14:textId="77777777" w:rsidR="00434B68" w:rsidRPr="00AB3C2B" w:rsidRDefault="005660A4" w:rsidP="00AB3C2B">
      <w:pPr>
        <w:pStyle w:val="ListParagraph"/>
        <w:numPr>
          <w:ilvl w:val="0"/>
          <w:numId w:val="25"/>
        </w:numPr>
        <w:spacing w:line="360" w:lineRule="auto"/>
        <w:rPr>
          <w:rFonts w:ascii="Times New Roman" w:hAnsi="Times New Roman" w:cs="Times New Roman"/>
          <w:sz w:val="24"/>
          <w:szCs w:val="24"/>
        </w:rPr>
      </w:pPr>
      <w:r w:rsidRPr="00AB3C2B">
        <w:rPr>
          <w:rFonts w:ascii="Times New Roman" w:hAnsi="Times New Roman" w:cs="Times New Roman"/>
          <w:sz w:val="24"/>
          <w:szCs w:val="24"/>
          <w:lang w:val="en-GB"/>
        </w:rPr>
        <w:t>Draft an</w:t>
      </w:r>
      <w:r w:rsidR="008177F8" w:rsidRPr="00AB3C2B">
        <w:rPr>
          <w:rFonts w:ascii="Times New Roman" w:hAnsi="Times New Roman" w:cs="Times New Roman"/>
          <w:sz w:val="24"/>
          <w:szCs w:val="24"/>
          <w:lang w:val="en-GB"/>
        </w:rPr>
        <w:t xml:space="preserve"> Afr</w:t>
      </w:r>
      <w:r w:rsidR="00075E79" w:rsidRPr="00AB3C2B">
        <w:rPr>
          <w:rFonts w:ascii="Times New Roman" w:hAnsi="Times New Roman" w:cs="Times New Roman"/>
          <w:sz w:val="24"/>
          <w:szCs w:val="24"/>
          <w:lang w:val="en-GB"/>
        </w:rPr>
        <w:t>ican</w:t>
      </w:r>
      <w:r w:rsidR="008177F8" w:rsidRPr="00AB3C2B">
        <w:rPr>
          <w:rFonts w:ascii="Times New Roman" w:hAnsi="Times New Roman" w:cs="Times New Roman"/>
          <w:sz w:val="24"/>
          <w:szCs w:val="24"/>
          <w:lang w:val="en-GB"/>
        </w:rPr>
        <w:t xml:space="preserve"> position statement on “</w:t>
      </w:r>
      <w:r w:rsidR="008177F8" w:rsidRPr="00E55D42">
        <w:rPr>
          <w:rFonts w:ascii="Times New Roman" w:hAnsi="Times New Roman" w:cs="Times New Roman"/>
          <w:b/>
          <w:sz w:val="24"/>
          <w:szCs w:val="24"/>
          <w:lang w:val="en-GB"/>
        </w:rPr>
        <w:t xml:space="preserve">youth and </w:t>
      </w:r>
      <w:r w:rsidR="007C16D8" w:rsidRPr="00E55D42">
        <w:rPr>
          <w:rFonts w:ascii="Times New Roman" w:hAnsi="Times New Roman" w:cs="Times New Roman"/>
          <w:b/>
          <w:sz w:val="24"/>
          <w:szCs w:val="24"/>
          <w:lang w:val="en-GB"/>
        </w:rPr>
        <w:t>Climate</w:t>
      </w:r>
      <w:r w:rsidR="008177F8" w:rsidRPr="00E55D42">
        <w:rPr>
          <w:rFonts w:ascii="Times New Roman" w:hAnsi="Times New Roman" w:cs="Times New Roman"/>
          <w:b/>
          <w:sz w:val="24"/>
          <w:szCs w:val="24"/>
          <w:lang w:val="en-GB"/>
        </w:rPr>
        <w:t xml:space="preserve"> change in Africa”</w:t>
      </w:r>
      <w:r w:rsidR="00075E79" w:rsidRPr="00AB3C2B">
        <w:rPr>
          <w:rFonts w:ascii="Times New Roman" w:hAnsi="Times New Roman" w:cs="Times New Roman"/>
          <w:sz w:val="24"/>
          <w:szCs w:val="24"/>
          <w:lang w:val="en-GB"/>
        </w:rPr>
        <w:t xml:space="preserve"> and </w:t>
      </w:r>
      <w:r w:rsidR="00075E79" w:rsidRPr="00E55D42">
        <w:rPr>
          <w:rFonts w:ascii="Times New Roman" w:hAnsi="Times New Roman" w:cs="Times New Roman"/>
          <w:b/>
          <w:sz w:val="24"/>
          <w:szCs w:val="24"/>
          <w:lang w:val="en-GB"/>
        </w:rPr>
        <w:t>“gender and climate change</w:t>
      </w:r>
      <w:r w:rsidRPr="00E55D42">
        <w:rPr>
          <w:rFonts w:ascii="Times New Roman" w:hAnsi="Times New Roman" w:cs="Times New Roman"/>
          <w:b/>
          <w:sz w:val="24"/>
          <w:szCs w:val="24"/>
          <w:lang w:val="en-GB"/>
        </w:rPr>
        <w:t xml:space="preserve"> in Africa</w:t>
      </w:r>
      <w:r w:rsidR="00075E79" w:rsidRPr="00AB3C2B">
        <w:rPr>
          <w:rFonts w:ascii="Times New Roman" w:hAnsi="Times New Roman" w:cs="Times New Roman"/>
          <w:sz w:val="24"/>
          <w:szCs w:val="24"/>
          <w:lang w:val="en-GB"/>
        </w:rPr>
        <w:t>”</w:t>
      </w:r>
      <w:r w:rsidRPr="00AB3C2B">
        <w:rPr>
          <w:rFonts w:ascii="Times New Roman" w:hAnsi="Times New Roman" w:cs="Times New Roman"/>
          <w:sz w:val="24"/>
          <w:szCs w:val="24"/>
          <w:lang w:val="en-GB"/>
        </w:rPr>
        <w:t>.</w:t>
      </w:r>
    </w:p>
    <w:p w14:paraId="1DE84BCB" w14:textId="77777777" w:rsidR="008177F8" w:rsidRPr="00AB3C2B" w:rsidRDefault="00FA3F3F" w:rsidP="00AB3C2B">
      <w:pPr>
        <w:pStyle w:val="ListParagraph"/>
        <w:numPr>
          <w:ilvl w:val="0"/>
          <w:numId w:val="25"/>
        </w:numPr>
        <w:spacing w:line="360" w:lineRule="auto"/>
        <w:rPr>
          <w:rFonts w:ascii="Times New Roman" w:hAnsi="Times New Roman" w:cs="Times New Roman"/>
          <w:sz w:val="24"/>
          <w:szCs w:val="24"/>
        </w:rPr>
      </w:pPr>
      <w:r w:rsidRPr="00AB3C2B">
        <w:rPr>
          <w:rFonts w:ascii="Times New Roman" w:hAnsi="Times New Roman" w:cs="Times New Roman"/>
          <w:sz w:val="24"/>
          <w:szCs w:val="24"/>
        </w:rPr>
        <w:lastRenderedPageBreak/>
        <w:t>Strategic</w:t>
      </w:r>
      <w:r w:rsidR="005660A4" w:rsidRPr="00AB3C2B">
        <w:rPr>
          <w:rFonts w:ascii="Times New Roman" w:hAnsi="Times New Roman" w:cs="Times New Roman"/>
          <w:sz w:val="24"/>
          <w:szCs w:val="24"/>
        </w:rPr>
        <w:t>ally align</w:t>
      </w:r>
      <w:r w:rsidRPr="00AB3C2B">
        <w:rPr>
          <w:rFonts w:ascii="Times New Roman" w:hAnsi="Times New Roman" w:cs="Times New Roman"/>
          <w:sz w:val="24"/>
          <w:szCs w:val="24"/>
        </w:rPr>
        <w:t xml:space="preserve"> the youth into </w:t>
      </w:r>
      <w:r w:rsidR="005660A4" w:rsidRPr="00AB3C2B">
        <w:rPr>
          <w:rFonts w:ascii="Times New Roman" w:hAnsi="Times New Roman" w:cs="Times New Roman"/>
          <w:sz w:val="24"/>
          <w:szCs w:val="24"/>
        </w:rPr>
        <w:t xml:space="preserve">their respective National agenda’s in order </w:t>
      </w:r>
      <w:r w:rsidR="00F533B6" w:rsidRPr="00AB3C2B">
        <w:rPr>
          <w:rFonts w:ascii="Times New Roman" w:hAnsi="Times New Roman" w:cs="Times New Roman"/>
          <w:sz w:val="24"/>
          <w:szCs w:val="24"/>
        </w:rPr>
        <w:t xml:space="preserve">to enhance preparation, and accelerate </w:t>
      </w:r>
      <w:r w:rsidR="007C16D8" w:rsidRPr="00AB3C2B">
        <w:rPr>
          <w:rFonts w:ascii="Times New Roman" w:hAnsi="Times New Roman" w:cs="Times New Roman"/>
          <w:sz w:val="24"/>
          <w:szCs w:val="24"/>
        </w:rPr>
        <w:t xml:space="preserve">engagement/involvement </w:t>
      </w:r>
      <w:r w:rsidRPr="00AB3C2B">
        <w:rPr>
          <w:rFonts w:ascii="Times New Roman" w:hAnsi="Times New Roman" w:cs="Times New Roman"/>
          <w:sz w:val="24"/>
          <w:szCs w:val="24"/>
        </w:rPr>
        <w:t>o</w:t>
      </w:r>
      <w:r w:rsidR="007C16D8" w:rsidRPr="00AB3C2B">
        <w:rPr>
          <w:rFonts w:ascii="Times New Roman" w:hAnsi="Times New Roman" w:cs="Times New Roman"/>
          <w:sz w:val="24"/>
          <w:szCs w:val="24"/>
        </w:rPr>
        <w:t>f youth in COP22 events</w:t>
      </w:r>
      <w:r w:rsidR="00F533B6" w:rsidRPr="00AB3C2B">
        <w:rPr>
          <w:rFonts w:ascii="Times New Roman" w:hAnsi="Times New Roman" w:cs="Times New Roman"/>
          <w:sz w:val="24"/>
          <w:szCs w:val="24"/>
        </w:rPr>
        <w:t>.</w:t>
      </w:r>
    </w:p>
    <w:p w14:paraId="73B05C59" w14:textId="77777777" w:rsidR="00434B68" w:rsidRPr="00AB3C2B" w:rsidRDefault="003B630B" w:rsidP="00AB3C2B">
      <w:pPr>
        <w:pStyle w:val="ListParagraph"/>
        <w:numPr>
          <w:ilvl w:val="0"/>
          <w:numId w:val="25"/>
        </w:numPr>
        <w:spacing w:line="360" w:lineRule="auto"/>
        <w:rPr>
          <w:rFonts w:ascii="Times New Roman" w:hAnsi="Times New Roman" w:cs="Times New Roman"/>
          <w:sz w:val="24"/>
          <w:szCs w:val="24"/>
        </w:rPr>
      </w:pPr>
      <w:r w:rsidRPr="00AB3C2B">
        <w:rPr>
          <w:rFonts w:ascii="Times New Roman" w:hAnsi="Times New Roman" w:cs="Times New Roman"/>
          <w:sz w:val="24"/>
          <w:szCs w:val="24"/>
        </w:rPr>
        <w:t>Source for funding to support youth</w:t>
      </w:r>
      <w:r w:rsidR="007944BE" w:rsidRPr="00AB3C2B">
        <w:rPr>
          <w:rFonts w:ascii="Times New Roman" w:hAnsi="Times New Roman" w:cs="Times New Roman"/>
          <w:sz w:val="24"/>
          <w:szCs w:val="24"/>
        </w:rPr>
        <w:t xml:space="preserve"> and women</w:t>
      </w:r>
      <w:r w:rsidRPr="00AB3C2B">
        <w:rPr>
          <w:rFonts w:ascii="Times New Roman" w:hAnsi="Times New Roman" w:cs="Times New Roman"/>
          <w:sz w:val="24"/>
          <w:szCs w:val="24"/>
        </w:rPr>
        <w:t xml:space="preserve"> to attend COP22</w:t>
      </w:r>
      <w:r w:rsidR="00F533B6" w:rsidRPr="00AB3C2B">
        <w:rPr>
          <w:rFonts w:ascii="Times New Roman" w:hAnsi="Times New Roman" w:cs="Times New Roman"/>
          <w:sz w:val="24"/>
          <w:szCs w:val="24"/>
        </w:rPr>
        <w:t>.</w:t>
      </w:r>
    </w:p>
    <w:p w14:paraId="4FD3A59D" w14:textId="77777777" w:rsidR="007944BE" w:rsidRPr="00AB3C2B" w:rsidRDefault="00F533B6" w:rsidP="00AB3C2B">
      <w:pPr>
        <w:pStyle w:val="ListParagraph"/>
        <w:numPr>
          <w:ilvl w:val="0"/>
          <w:numId w:val="25"/>
        </w:numPr>
        <w:spacing w:line="360" w:lineRule="auto"/>
        <w:rPr>
          <w:rFonts w:ascii="Times New Roman" w:hAnsi="Times New Roman" w:cs="Times New Roman"/>
          <w:sz w:val="24"/>
          <w:szCs w:val="24"/>
        </w:rPr>
      </w:pPr>
      <w:r w:rsidRPr="00AB3C2B">
        <w:rPr>
          <w:rFonts w:ascii="Times New Roman" w:hAnsi="Times New Roman" w:cs="Times New Roman"/>
          <w:sz w:val="24"/>
          <w:szCs w:val="24"/>
        </w:rPr>
        <w:t xml:space="preserve">Train </w:t>
      </w:r>
      <w:r w:rsidR="003F7A47" w:rsidRPr="00AB3C2B">
        <w:rPr>
          <w:rFonts w:ascii="Times New Roman" w:hAnsi="Times New Roman" w:cs="Times New Roman"/>
          <w:sz w:val="24"/>
          <w:szCs w:val="24"/>
        </w:rPr>
        <w:t xml:space="preserve">women and youth negotiators and </w:t>
      </w:r>
      <w:r w:rsidRPr="00AB3C2B">
        <w:rPr>
          <w:rFonts w:ascii="Times New Roman" w:hAnsi="Times New Roman" w:cs="Times New Roman"/>
          <w:sz w:val="24"/>
          <w:szCs w:val="24"/>
        </w:rPr>
        <w:t>ensure inclusion of indigenous people.</w:t>
      </w:r>
    </w:p>
    <w:p w14:paraId="05854571" w14:textId="7BAD1B22" w:rsidR="00B11DA0" w:rsidRPr="00AB3C2B" w:rsidRDefault="00495C0A" w:rsidP="00AB3C2B">
      <w:pPr>
        <w:spacing w:line="360" w:lineRule="auto"/>
        <w:rPr>
          <w:rFonts w:ascii="Times New Roman" w:hAnsi="Times New Roman" w:cs="Times New Roman"/>
          <w:sz w:val="24"/>
          <w:szCs w:val="24"/>
        </w:rPr>
      </w:pPr>
      <w:r>
        <w:rPr>
          <w:rFonts w:ascii="Times New Roman" w:hAnsi="Times New Roman" w:cs="Times New Roman"/>
          <w:sz w:val="24"/>
          <w:szCs w:val="24"/>
        </w:rPr>
        <w:t xml:space="preserve">In respect </w:t>
      </w:r>
      <w:proofErr w:type="gramStart"/>
      <w:r>
        <w:rPr>
          <w:rFonts w:ascii="Times New Roman" w:hAnsi="Times New Roman" w:cs="Times New Roman"/>
          <w:sz w:val="24"/>
          <w:szCs w:val="24"/>
        </w:rPr>
        <w:t xml:space="preserve">to </w:t>
      </w:r>
      <w:r w:rsidR="0085039B" w:rsidRPr="00AB3C2B">
        <w:rPr>
          <w:rFonts w:ascii="Times New Roman" w:hAnsi="Times New Roman" w:cs="Times New Roman"/>
          <w:sz w:val="24"/>
          <w:szCs w:val="24"/>
        </w:rPr>
        <w:t xml:space="preserve"> </w:t>
      </w:r>
      <w:r w:rsidR="00B11DA0" w:rsidRPr="00AB3C2B">
        <w:rPr>
          <w:rFonts w:ascii="Times New Roman" w:hAnsi="Times New Roman" w:cs="Times New Roman"/>
          <w:sz w:val="24"/>
          <w:szCs w:val="24"/>
        </w:rPr>
        <w:t>Co</w:t>
      </w:r>
      <w:r w:rsidR="000867CB">
        <w:rPr>
          <w:rFonts w:ascii="Times New Roman" w:hAnsi="Times New Roman" w:cs="Times New Roman"/>
          <w:sz w:val="24"/>
          <w:szCs w:val="24"/>
        </w:rPr>
        <w:t>P2</w:t>
      </w:r>
      <w:r w:rsidR="00B11DA0" w:rsidRPr="00AB3C2B">
        <w:rPr>
          <w:rFonts w:ascii="Times New Roman" w:hAnsi="Times New Roman" w:cs="Times New Roman"/>
          <w:sz w:val="24"/>
          <w:szCs w:val="24"/>
        </w:rPr>
        <w:t>2</w:t>
      </w:r>
      <w:proofErr w:type="gramEnd"/>
      <w:r w:rsidR="00F533B6" w:rsidRPr="00AB3C2B">
        <w:rPr>
          <w:rFonts w:ascii="Times New Roman" w:hAnsi="Times New Roman" w:cs="Times New Roman"/>
          <w:sz w:val="24"/>
          <w:szCs w:val="24"/>
        </w:rPr>
        <w:t>, it was agreed that the groups would endeavor to</w:t>
      </w:r>
      <w:r w:rsidR="0085039B" w:rsidRPr="00AB3C2B">
        <w:rPr>
          <w:rFonts w:ascii="Times New Roman" w:hAnsi="Times New Roman" w:cs="Times New Roman"/>
          <w:sz w:val="24"/>
          <w:szCs w:val="24"/>
        </w:rPr>
        <w:t>:</w:t>
      </w:r>
    </w:p>
    <w:p w14:paraId="64C5A583" w14:textId="77777777" w:rsidR="004F70A7" w:rsidRPr="00AB3C2B" w:rsidRDefault="004F70A7" w:rsidP="00AB3C2B">
      <w:pPr>
        <w:pStyle w:val="ListParagraph"/>
        <w:numPr>
          <w:ilvl w:val="0"/>
          <w:numId w:val="27"/>
        </w:numPr>
        <w:spacing w:line="360" w:lineRule="auto"/>
        <w:rPr>
          <w:rFonts w:ascii="Times New Roman" w:hAnsi="Times New Roman" w:cs="Times New Roman"/>
          <w:sz w:val="24"/>
          <w:szCs w:val="24"/>
        </w:rPr>
      </w:pPr>
      <w:r w:rsidRPr="00AB3C2B">
        <w:rPr>
          <w:rFonts w:ascii="Times New Roman" w:hAnsi="Times New Roman" w:cs="Times New Roman"/>
          <w:sz w:val="24"/>
          <w:szCs w:val="24"/>
        </w:rPr>
        <w:t>Host a side event at the African Pavilion</w:t>
      </w:r>
      <w:r w:rsidR="00F533B6" w:rsidRPr="00AB3C2B">
        <w:rPr>
          <w:rFonts w:ascii="Times New Roman" w:hAnsi="Times New Roman" w:cs="Times New Roman"/>
          <w:sz w:val="24"/>
          <w:szCs w:val="24"/>
        </w:rPr>
        <w:t>.</w:t>
      </w:r>
    </w:p>
    <w:p w14:paraId="0D6B8BE7" w14:textId="3AF6DB7E" w:rsidR="00B11DA0" w:rsidRPr="00AB3C2B" w:rsidRDefault="00BF65C9" w:rsidP="00AB3C2B">
      <w:pPr>
        <w:pStyle w:val="ListParagraph"/>
        <w:numPr>
          <w:ilvl w:val="0"/>
          <w:numId w:val="27"/>
        </w:numPr>
        <w:spacing w:line="360" w:lineRule="auto"/>
        <w:rPr>
          <w:rFonts w:ascii="Times New Roman" w:hAnsi="Times New Roman" w:cs="Times New Roman"/>
          <w:sz w:val="24"/>
          <w:szCs w:val="24"/>
        </w:rPr>
      </w:pPr>
      <w:r w:rsidRPr="00AB3C2B">
        <w:rPr>
          <w:rFonts w:ascii="Times New Roman" w:hAnsi="Times New Roman" w:cs="Times New Roman"/>
          <w:sz w:val="24"/>
          <w:szCs w:val="24"/>
        </w:rPr>
        <w:t>Present the gender</w:t>
      </w:r>
      <w:r w:rsidR="00F533B6" w:rsidRPr="00AB3C2B">
        <w:rPr>
          <w:rFonts w:ascii="Times New Roman" w:hAnsi="Times New Roman" w:cs="Times New Roman"/>
          <w:sz w:val="24"/>
          <w:szCs w:val="24"/>
        </w:rPr>
        <w:t>, women</w:t>
      </w:r>
      <w:r w:rsidRPr="00AB3C2B">
        <w:rPr>
          <w:rFonts w:ascii="Times New Roman" w:hAnsi="Times New Roman" w:cs="Times New Roman"/>
          <w:sz w:val="24"/>
          <w:szCs w:val="24"/>
        </w:rPr>
        <w:t xml:space="preserve"> and youth African position papers on climate change in Africa</w:t>
      </w:r>
      <w:r w:rsidR="00495C0A">
        <w:rPr>
          <w:rFonts w:ascii="Times New Roman" w:hAnsi="Times New Roman" w:cs="Times New Roman"/>
          <w:sz w:val="24"/>
          <w:szCs w:val="24"/>
        </w:rPr>
        <w:t xml:space="preserve"> during the Cop</w:t>
      </w:r>
      <w:r w:rsidR="00F533B6" w:rsidRPr="00AB3C2B">
        <w:rPr>
          <w:rFonts w:ascii="Times New Roman" w:hAnsi="Times New Roman" w:cs="Times New Roman"/>
          <w:sz w:val="24"/>
          <w:szCs w:val="24"/>
        </w:rPr>
        <w:t>.</w:t>
      </w:r>
    </w:p>
    <w:p w14:paraId="71E2D350" w14:textId="195358B7" w:rsidR="00434B68" w:rsidRPr="00AB3C2B" w:rsidRDefault="00495C0A" w:rsidP="00AB3C2B">
      <w:pPr>
        <w:spacing w:line="360" w:lineRule="auto"/>
        <w:rPr>
          <w:rFonts w:ascii="Times New Roman" w:hAnsi="Times New Roman" w:cs="Times New Roman"/>
          <w:sz w:val="24"/>
          <w:szCs w:val="24"/>
        </w:rPr>
      </w:pPr>
      <w:r>
        <w:rPr>
          <w:rFonts w:ascii="Times New Roman" w:hAnsi="Times New Roman" w:cs="Times New Roman"/>
          <w:sz w:val="24"/>
          <w:szCs w:val="24"/>
        </w:rPr>
        <w:t xml:space="preserve">For </w:t>
      </w:r>
      <w:r w:rsidR="00F533B6" w:rsidRPr="00AB3C2B">
        <w:rPr>
          <w:rFonts w:ascii="Times New Roman" w:hAnsi="Times New Roman" w:cs="Times New Roman"/>
          <w:sz w:val="24"/>
          <w:szCs w:val="24"/>
        </w:rPr>
        <w:t>Post Cop22, it was agreed that the groups would endeavor to:</w:t>
      </w:r>
    </w:p>
    <w:p w14:paraId="25D19F52" w14:textId="77777777" w:rsidR="00F47526" w:rsidRPr="00AB3C2B" w:rsidRDefault="00970D0B" w:rsidP="00AB3C2B">
      <w:pPr>
        <w:pStyle w:val="ListParagraph"/>
        <w:numPr>
          <w:ilvl w:val="0"/>
          <w:numId w:val="28"/>
        </w:numPr>
        <w:spacing w:line="360" w:lineRule="auto"/>
        <w:rPr>
          <w:rFonts w:ascii="Times New Roman" w:hAnsi="Times New Roman" w:cs="Times New Roman"/>
          <w:sz w:val="24"/>
          <w:szCs w:val="24"/>
        </w:rPr>
      </w:pPr>
      <w:r w:rsidRPr="00AB3C2B">
        <w:rPr>
          <w:rFonts w:ascii="Times New Roman" w:hAnsi="Times New Roman" w:cs="Times New Roman"/>
          <w:sz w:val="24"/>
          <w:szCs w:val="24"/>
        </w:rPr>
        <w:t>Identify funding opportunities for women and youth led climate smart initiatives</w:t>
      </w:r>
      <w:r w:rsidR="00F533B6" w:rsidRPr="00AB3C2B">
        <w:rPr>
          <w:rFonts w:ascii="Times New Roman" w:hAnsi="Times New Roman" w:cs="Times New Roman"/>
          <w:sz w:val="24"/>
          <w:szCs w:val="24"/>
        </w:rPr>
        <w:t>.</w:t>
      </w:r>
    </w:p>
    <w:p w14:paraId="75D9DEFC" w14:textId="77777777" w:rsidR="008C5E42" w:rsidRPr="00AB3C2B" w:rsidRDefault="008C5E42" w:rsidP="00AB3C2B">
      <w:pPr>
        <w:pStyle w:val="ListParagraph"/>
        <w:numPr>
          <w:ilvl w:val="0"/>
          <w:numId w:val="28"/>
        </w:numPr>
        <w:spacing w:line="360" w:lineRule="auto"/>
        <w:rPr>
          <w:rFonts w:ascii="Times New Roman" w:hAnsi="Times New Roman" w:cs="Times New Roman"/>
          <w:sz w:val="24"/>
          <w:szCs w:val="24"/>
        </w:rPr>
      </w:pPr>
      <w:r w:rsidRPr="00AB3C2B">
        <w:rPr>
          <w:rFonts w:ascii="Times New Roman" w:hAnsi="Times New Roman" w:cs="Times New Roman"/>
          <w:sz w:val="24"/>
          <w:szCs w:val="24"/>
        </w:rPr>
        <w:t xml:space="preserve">Develop a repository of good practices and projects strategic interventions that address gender </w:t>
      </w:r>
      <w:r w:rsidR="00F533B6" w:rsidRPr="00AB3C2B">
        <w:rPr>
          <w:rFonts w:ascii="Times New Roman" w:hAnsi="Times New Roman" w:cs="Times New Roman"/>
          <w:sz w:val="24"/>
          <w:szCs w:val="24"/>
        </w:rPr>
        <w:t>and climate change and scale up the interventions.</w:t>
      </w:r>
    </w:p>
    <w:p w14:paraId="424C4D5A" w14:textId="77777777" w:rsidR="001C145B" w:rsidRPr="00AB3C2B" w:rsidRDefault="001C145B" w:rsidP="00AB3C2B">
      <w:pPr>
        <w:pStyle w:val="ListParagraph"/>
        <w:numPr>
          <w:ilvl w:val="0"/>
          <w:numId w:val="28"/>
        </w:numPr>
        <w:spacing w:line="360" w:lineRule="auto"/>
        <w:rPr>
          <w:rFonts w:ascii="Times New Roman" w:hAnsi="Times New Roman" w:cs="Times New Roman"/>
          <w:sz w:val="24"/>
          <w:szCs w:val="24"/>
        </w:rPr>
      </w:pPr>
      <w:r w:rsidRPr="00AB3C2B">
        <w:rPr>
          <w:rFonts w:ascii="Times New Roman" w:hAnsi="Times New Roman" w:cs="Times New Roman"/>
          <w:sz w:val="24"/>
          <w:szCs w:val="24"/>
        </w:rPr>
        <w:t>Convene climate change policy dialogues at regional/sub-regional levels</w:t>
      </w:r>
      <w:r w:rsidR="00F533B6" w:rsidRPr="00AB3C2B">
        <w:rPr>
          <w:rFonts w:ascii="Times New Roman" w:hAnsi="Times New Roman" w:cs="Times New Roman"/>
          <w:sz w:val="24"/>
          <w:szCs w:val="24"/>
        </w:rPr>
        <w:t>.</w:t>
      </w:r>
    </w:p>
    <w:p w14:paraId="04404D71" w14:textId="77777777" w:rsidR="008D0969" w:rsidRPr="00AB3C2B" w:rsidRDefault="008D0969" w:rsidP="00AB3C2B">
      <w:pPr>
        <w:pStyle w:val="ListParagraph"/>
        <w:numPr>
          <w:ilvl w:val="0"/>
          <w:numId w:val="28"/>
        </w:numPr>
        <w:spacing w:line="360" w:lineRule="auto"/>
        <w:rPr>
          <w:rFonts w:ascii="Times New Roman" w:hAnsi="Times New Roman" w:cs="Times New Roman"/>
          <w:sz w:val="24"/>
          <w:szCs w:val="24"/>
        </w:rPr>
      </w:pPr>
      <w:r w:rsidRPr="00AB3C2B">
        <w:rPr>
          <w:rFonts w:ascii="Times New Roman" w:hAnsi="Times New Roman" w:cs="Times New Roman"/>
          <w:sz w:val="24"/>
          <w:szCs w:val="24"/>
        </w:rPr>
        <w:t>Push for the inclusion of women in GIEC (intergovernmental panel on climate change)</w:t>
      </w:r>
      <w:r w:rsidR="00F533B6" w:rsidRPr="00AB3C2B">
        <w:rPr>
          <w:rFonts w:ascii="Times New Roman" w:hAnsi="Times New Roman" w:cs="Times New Roman"/>
          <w:sz w:val="24"/>
          <w:szCs w:val="24"/>
        </w:rPr>
        <w:t>.</w:t>
      </w:r>
    </w:p>
    <w:p w14:paraId="31E79010" w14:textId="77777777" w:rsidR="00EE2864" w:rsidRPr="00AB3C2B" w:rsidRDefault="00EE2864" w:rsidP="00AB3C2B">
      <w:pPr>
        <w:spacing w:line="360" w:lineRule="auto"/>
        <w:rPr>
          <w:rFonts w:ascii="Times New Roman" w:hAnsi="Times New Roman" w:cs="Times New Roman"/>
          <w:b/>
          <w:sz w:val="24"/>
          <w:szCs w:val="24"/>
        </w:rPr>
      </w:pPr>
    </w:p>
    <w:p w14:paraId="1B8E8F81" w14:textId="6CFC0AB8" w:rsidR="00EE2864" w:rsidRPr="00AB3C2B" w:rsidRDefault="0042082B" w:rsidP="00E55D42">
      <w:pPr>
        <w:spacing w:line="360" w:lineRule="auto"/>
        <w:rPr>
          <w:rFonts w:ascii="Times New Roman" w:hAnsi="Times New Roman" w:cs="Times New Roman"/>
          <w:b/>
          <w:sz w:val="24"/>
          <w:szCs w:val="24"/>
        </w:rPr>
      </w:pPr>
      <w:r>
        <w:rPr>
          <w:rFonts w:ascii="Times New Roman" w:hAnsi="Times New Roman" w:cs="Times New Roman"/>
          <w:b/>
          <w:sz w:val="24"/>
          <w:szCs w:val="24"/>
        </w:rPr>
        <w:t>PART 3</w:t>
      </w:r>
      <w:r w:rsidRPr="00AB3C2B">
        <w:rPr>
          <w:rFonts w:ascii="Times New Roman" w:hAnsi="Times New Roman" w:cs="Times New Roman"/>
          <w:b/>
          <w:sz w:val="24"/>
          <w:szCs w:val="24"/>
        </w:rPr>
        <w:t xml:space="preserve">: </w:t>
      </w:r>
      <w:r w:rsidR="00EE2864" w:rsidRPr="00AB3C2B">
        <w:rPr>
          <w:rFonts w:ascii="Times New Roman" w:hAnsi="Times New Roman" w:cs="Times New Roman"/>
          <w:b/>
          <w:sz w:val="24"/>
          <w:szCs w:val="24"/>
        </w:rPr>
        <w:t>CONCLUSIONS</w:t>
      </w:r>
      <w:r w:rsidR="009C04FC" w:rsidRPr="00AB3C2B">
        <w:rPr>
          <w:rFonts w:ascii="Times New Roman" w:hAnsi="Times New Roman" w:cs="Times New Roman"/>
          <w:b/>
          <w:sz w:val="24"/>
          <w:szCs w:val="24"/>
        </w:rPr>
        <w:t xml:space="preserve"> </w:t>
      </w:r>
    </w:p>
    <w:p w14:paraId="47240B99" w14:textId="4254423E" w:rsidR="00F533B6" w:rsidRPr="00AB3C2B" w:rsidRDefault="00F533B6" w:rsidP="00AB3C2B">
      <w:pPr>
        <w:widowControl w:val="0"/>
        <w:autoSpaceDE w:val="0"/>
        <w:autoSpaceDN w:val="0"/>
        <w:adjustRightInd w:val="0"/>
        <w:spacing w:after="240" w:line="360" w:lineRule="auto"/>
        <w:rPr>
          <w:rFonts w:ascii="Times New Roman" w:hAnsi="Times New Roman" w:cs="Times New Roman"/>
          <w:sz w:val="24"/>
          <w:szCs w:val="24"/>
        </w:rPr>
      </w:pPr>
      <w:r w:rsidRPr="00AB3C2B">
        <w:rPr>
          <w:rFonts w:ascii="Times New Roman" w:hAnsi="Times New Roman" w:cs="Times New Roman"/>
          <w:sz w:val="24"/>
          <w:szCs w:val="24"/>
        </w:rPr>
        <w:t>The following were the agreed conclusions from the meeting</w:t>
      </w:r>
      <w:proofErr w:type="gramStart"/>
      <w:r w:rsidRPr="00AB3C2B">
        <w:rPr>
          <w:rFonts w:ascii="Times New Roman" w:hAnsi="Times New Roman" w:cs="Times New Roman"/>
          <w:sz w:val="24"/>
          <w:szCs w:val="24"/>
        </w:rPr>
        <w:t>;</w:t>
      </w:r>
      <w:proofErr w:type="gramEnd"/>
    </w:p>
    <w:p w14:paraId="4CDDCE37" w14:textId="002846C2" w:rsidR="00307305" w:rsidRPr="00AB3C2B" w:rsidRDefault="00F533B6" w:rsidP="00AB3C2B">
      <w:pPr>
        <w:pStyle w:val="ListParagraph"/>
        <w:numPr>
          <w:ilvl w:val="0"/>
          <w:numId w:val="17"/>
        </w:numPr>
        <w:spacing w:line="360" w:lineRule="auto"/>
        <w:rPr>
          <w:rFonts w:ascii="Times New Roman" w:hAnsi="Times New Roman" w:cs="Times New Roman"/>
          <w:sz w:val="24"/>
          <w:szCs w:val="24"/>
        </w:rPr>
      </w:pPr>
      <w:r w:rsidRPr="00AB3C2B">
        <w:rPr>
          <w:rFonts w:ascii="Times New Roman" w:hAnsi="Times New Roman" w:cs="Times New Roman"/>
          <w:sz w:val="24"/>
          <w:szCs w:val="24"/>
        </w:rPr>
        <w:t>It is vital to p</w:t>
      </w:r>
      <w:r w:rsidR="00307305" w:rsidRPr="00AB3C2B">
        <w:rPr>
          <w:rFonts w:ascii="Times New Roman" w:hAnsi="Times New Roman" w:cs="Times New Roman"/>
          <w:sz w:val="24"/>
          <w:szCs w:val="24"/>
        </w:rPr>
        <w:t xml:space="preserve">osition the </w:t>
      </w:r>
      <w:r w:rsidRPr="00AB3C2B">
        <w:rPr>
          <w:rFonts w:ascii="Times New Roman" w:hAnsi="Times New Roman" w:cs="Times New Roman"/>
          <w:sz w:val="24"/>
          <w:szCs w:val="24"/>
        </w:rPr>
        <w:t>African Working Group on Gender and Climate Change (</w:t>
      </w:r>
      <w:r w:rsidR="00307305" w:rsidRPr="00AB3C2B">
        <w:rPr>
          <w:rFonts w:ascii="Times New Roman" w:hAnsi="Times New Roman" w:cs="Times New Roman"/>
          <w:sz w:val="24"/>
          <w:szCs w:val="24"/>
        </w:rPr>
        <w:t>AWGGCC</w:t>
      </w:r>
      <w:r w:rsidRPr="00AB3C2B">
        <w:rPr>
          <w:rFonts w:ascii="Times New Roman" w:hAnsi="Times New Roman" w:cs="Times New Roman"/>
          <w:sz w:val="24"/>
          <w:szCs w:val="24"/>
        </w:rPr>
        <w:t>)</w:t>
      </w:r>
      <w:r w:rsidR="00307305" w:rsidRPr="00AB3C2B">
        <w:rPr>
          <w:rFonts w:ascii="Times New Roman" w:hAnsi="Times New Roman" w:cs="Times New Roman"/>
          <w:sz w:val="24"/>
          <w:szCs w:val="24"/>
        </w:rPr>
        <w:t xml:space="preserve"> within the </w:t>
      </w:r>
      <w:proofErr w:type="gramStart"/>
      <w:r w:rsidR="00307305" w:rsidRPr="00AB3C2B">
        <w:rPr>
          <w:rFonts w:ascii="Times New Roman" w:hAnsi="Times New Roman" w:cs="Times New Roman"/>
          <w:sz w:val="24"/>
          <w:szCs w:val="24"/>
        </w:rPr>
        <w:t>AUC</w:t>
      </w:r>
      <w:r w:rsidRPr="00AB3C2B">
        <w:rPr>
          <w:rFonts w:ascii="Times New Roman" w:hAnsi="Times New Roman" w:cs="Times New Roman"/>
          <w:sz w:val="24"/>
          <w:szCs w:val="24"/>
        </w:rPr>
        <w:t xml:space="preserve"> </w:t>
      </w:r>
      <w:r w:rsidR="00495C0A">
        <w:rPr>
          <w:rFonts w:ascii="Times New Roman" w:hAnsi="Times New Roman" w:cs="Times New Roman"/>
          <w:sz w:val="24"/>
          <w:szCs w:val="24"/>
        </w:rPr>
        <w:t xml:space="preserve"> as</w:t>
      </w:r>
      <w:proofErr w:type="gramEnd"/>
      <w:r w:rsidR="00495C0A">
        <w:rPr>
          <w:rFonts w:ascii="Times New Roman" w:hAnsi="Times New Roman" w:cs="Times New Roman"/>
          <w:sz w:val="24"/>
          <w:szCs w:val="24"/>
        </w:rPr>
        <w:t xml:space="preserve"> a think tank </w:t>
      </w:r>
      <w:r w:rsidR="001D0254">
        <w:rPr>
          <w:rFonts w:ascii="Times New Roman" w:hAnsi="Times New Roman" w:cs="Times New Roman"/>
          <w:sz w:val="24"/>
          <w:szCs w:val="24"/>
        </w:rPr>
        <w:t xml:space="preserve">comprising on gender experts around the region </w:t>
      </w:r>
      <w:r w:rsidRPr="00AB3C2B">
        <w:rPr>
          <w:rFonts w:ascii="Times New Roman" w:hAnsi="Times New Roman" w:cs="Times New Roman"/>
          <w:sz w:val="24"/>
          <w:szCs w:val="24"/>
        </w:rPr>
        <w:t xml:space="preserve">to ensure that the </w:t>
      </w:r>
      <w:r w:rsidR="002F2095">
        <w:rPr>
          <w:rFonts w:ascii="Times New Roman" w:hAnsi="Times New Roman" w:cs="Times New Roman"/>
          <w:sz w:val="24"/>
          <w:szCs w:val="24"/>
        </w:rPr>
        <w:t xml:space="preserve">gender </w:t>
      </w:r>
      <w:r w:rsidRPr="00AB3C2B">
        <w:rPr>
          <w:rFonts w:ascii="Times New Roman" w:hAnsi="Times New Roman" w:cs="Times New Roman"/>
          <w:sz w:val="24"/>
          <w:szCs w:val="24"/>
        </w:rPr>
        <w:t xml:space="preserve">decisions are </w:t>
      </w:r>
      <w:r w:rsidR="002F2095">
        <w:rPr>
          <w:rFonts w:ascii="Times New Roman" w:hAnsi="Times New Roman" w:cs="Times New Roman"/>
          <w:sz w:val="24"/>
          <w:szCs w:val="24"/>
        </w:rPr>
        <w:t xml:space="preserve">integrated, mainstreamed and </w:t>
      </w:r>
      <w:r w:rsidRPr="00AB3C2B">
        <w:rPr>
          <w:rFonts w:ascii="Times New Roman" w:hAnsi="Times New Roman" w:cs="Times New Roman"/>
          <w:sz w:val="24"/>
          <w:szCs w:val="24"/>
        </w:rPr>
        <w:t>implemented.</w:t>
      </w:r>
    </w:p>
    <w:p w14:paraId="743CE174" w14:textId="242F2A24" w:rsidR="00EE2864" w:rsidRPr="00AB3C2B" w:rsidRDefault="00EE2864" w:rsidP="00AB3C2B">
      <w:pPr>
        <w:pStyle w:val="ListParagraph"/>
        <w:numPr>
          <w:ilvl w:val="0"/>
          <w:numId w:val="17"/>
        </w:numPr>
        <w:spacing w:line="360" w:lineRule="auto"/>
        <w:rPr>
          <w:rFonts w:ascii="Times New Roman" w:hAnsi="Times New Roman" w:cs="Times New Roman"/>
          <w:sz w:val="24"/>
          <w:szCs w:val="24"/>
        </w:rPr>
      </w:pPr>
      <w:r w:rsidRPr="00AB3C2B">
        <w:rPr>
          <w:rFonts w:ascii="Times New Roman" w:hAnsi="Times New Roman" w:cs="Times New Roman"/>
          <w:sz w:val="24"/>
          <w:szCs w:val="24"/>
        </w:rPr>
        <w:t>Increased participation of the youth and women at national, regional, continental and glo</w:t>
      </w:r>
      <w:r w:rsidR="00E722EA" w:rsidRPr="00AB3C2B">
        <w:rPr>
          <w:rFonts w:ascii="Times New Roman" w:hAnsi="Times New Roman" w:cs="Times New Roman"/>
          <w:sz w:val="24"/>
          <w:szCs w:val="24"/>
        </w:rPr>
        <w:t>bal platforms on climate change</w:t>
      </w:r>
      <w:r w:rsidR="001D0254">
        <w:rPr>
          <w:rFonts w:ascii="Times New Roman" w:hAnsi="Times New Roman" w:cs="Times New Roman"/>
          <w:sz w:val="24"/>
          <w:szCs w:val="24"/>
        </w:rPr>
        <w:t xml:space="preserve"> is critical</w:t>
      </w:r>
      <w:r w:rsidR="00E722EA" w:rsidRPr="00AB3C2B">
        <w:rPr>
          <w:rFonts w:ascii="Times New Roman" w:hAnsi="Times New Roman" w:cs="Times New Roman"/>
          <w:sz w:val="24"/>
          <w:szCs w:val="24"/>
        </w:rPr>
        <w:t>.</w:t>
      </w:r>
    </w:p>
    <w:p w14:paraId="5EA2184C" w14:textId="77777777" w:rsidR="00EE2864" w:rsidRPr="00AB3C2B" w:rsidRDefault="00E722EA" w:rsidP="00AB3C2B">
      <w:pPr>
        <w:pStyle w:val="ListParagraph"/>
        <w:numPr>
          <w:ilvl w:val="0"/>
          <w:numId w:val="17"/>
        </w:numPr>
        <w:spacing w:line="360" w:lineRule="auto"/>
        <w:rPr>
          <w:rFonts w:ascii="Times New Roman" w:hAnsi="Times New Roman" w:cs="Times New Roman"/>
          <w:sz w:val="24"/>
          <w:szCs w:val="24"/>
        </w:rPr>
      </w:pPr>
      <w:r w:rsidRPr="00AB3C2B">
        <w:rPr>
          <w:rFonts w:ascii="Times New Roman" w:hAnsi="Times New Roman" w:cs="Times New Roman"/>
          <w:sz w:val="24"/>
          <w:szCs w:val="24"/>
        </w:rPr>
        <w:t>There is a need for c</w:t>
      </w:r>
      <w:r w:rsidR="00EE2864" w:rsidRPr="00AB3C2B">
        <w:rPr>
          <w:rFonts w:ascii="Times New Roman" w:hAnsi="Times New Roman" w:cs="Times New Roman"/>
          <w:sz w:val="24"/>
          <w:szCs w:val="24"/>
        </w:rPr>
        <w:t xml:space="preserve">apacity building </w:t>
      </w:r>
      <w:r w:rsidRPr="00AB3C2B">
        <w:rPr>
          <w:rFonts w:ascii="Times New Roman" w:hAnsi="Times New Roman" w:cs="Times New Roman"/>
          <w:sz w:val="24"/>
          <w:szCs w:val="24"/>
        </w:rPr>
        <w:t xml:space="preserve">and awareness creation </w:t>
      </w:r>
      <w:r w:rsidR="006C631D" w:rsidRPr="00AB3C2B">
        <w:rPr>
          <w:rFonts w:ascii="Times New Roman" w:hAnsi="Times New Roman" w:cs="Times New Roman"/>
          <w:sz w:val="24"/>
          <w:szCs w:val="24"/>
        </w:rPr>
        <w:t>on climate change issues in Africa</w:t>
      </w:r>
      <w:r w:rsidRPr="00AB3C2B">
        <w:rPr>
          <w:rFonts w:ascii="Times New Roman" w:hAnsi="Times New Roman" w:cs="Times New Roman"/>
          <w:sz w:val="24"/>
          <w:szCs w:val="24"/>
        </w:rPr>
        <w:t>.</w:t>
      </w:r>
    </w:p>
    <w:p w14:paraId="0B8B10E0" w14:textId="40707140" w:rsidR="006C631D" w:rsidRPr="00AB3C2B" w:rsidRDefault="00E722EA" w:rsidP="00AB3C2B">
      <w:pPr>
        <w:pStyle w:val="ListParagraph"/>
        <w:numPr>
          <w:ilvl w:val="0"/>
          <w:numId w:val="17"/>
        </w:numPr>
        <w:spacing w:line="360" w:lineRule="auto"/>
        <w:rPr>
          <w:rFonts w:ascii="Times New Roman" w:hAnsi="Times New Roman" w:cs="Times New Roman"/>
          <w:sz w:val="24"/>
          <w:szCs w:val="24"/>
        </w:rPr>
      </w:pPr>
      <w:r w:rsidRPr="00AB3C2B">
        <w:rPr>
          <w:rFonts w:ascii="Times New Roman" w:hAnsi="Times New Roman" w:cs="Times New Roman"/>
          <w:sz w:val="24"/>
          <w:szCs w:val="24"/>
        </w:rPr>
        <w:lastRenderedPageBreak/>
        <w:t xml:space="preserve">It is prudent to ensure that the </w:t>
      </w:r>
      <w:r w:rsidR="00A57E39" w:rsidRPr="00AB3C2B">
        <w:rPr>
          <w:rFonts w:ascii="Times New Roman" w:hAnsi="Times New Roman" w:cs="Times New Roman"/>
          <w:sz w:val="24"/>
          <w:szCs w:val="24"/>
        </w:rPr>
        <w:t xml:space="preserve">youth </w:t>
      </w:r>
      <w:r w:rsidRPr="00AB3C2B">
        <w:rPr>
          <w:rFonts w:ascii="Times New Roman" w:hAnsi="Times New Roman" w:cs="Times New Roman"/>
          <w:sz w:val="24"/>
          <w:szCs w:val="24"/>
        </w:rPr>
        <w:t>are recognized by N</w:t>
      </w:r>
      <w:r w:rsidR="00A57E39" w:rsidRPr="00AB3C2B">
        <w:rPr>
          <w:rFonts w:ascii="Times New Roman" w:hAnsi="Times New Roman" w:cs="Times New Roman"/>
          <w:sz w:val="24"/>
          <w:szCs w:val="24"/>
        </w:rPr>
        <w:t>ational government</w:t>
      </w:r>
      <w:r w:rsidRPr="00AB3C2B">
        <w:rPr>
          <w:rFonts w:ascii="Times New Roman" w:hAnsi="Times New Roman" w:cs="Times New Roman"/>
          <w:sz w:val="24"/>
          <w:szCs w:val="24"/>
        </w:rPr>
        <w:t>s</w:t>
      </w:r>
      <w:r w:rsidR="00A57E39" w:rsidRPr="00AB3C2B">
        <w:rPr>
          <w:rFonts w:ascii="Times New Roman" w:hAnsi="Times New Roman" w:cs="Times New Roman"/>
          <w:sz w:val="24"/>
          <w:szCs w:val="24"/>
        </w:rPr>
        <w:t xml:space="preserve"> as critical actors in climate change discourses</w:t>
      </w:r>
      <w:r w:rsidR="001D0254">
        <w:rPr>
          <w:rFonts w:ascii="Times New Roman" w:hAnsi="Times New Roman" w:cs="Times New Roman"/>
          <w:sz w:val="24"/>
          <w:szCs w:val="24"/>
        </w:rPr>
        <w:t xml:space="preserve"> and call for their inclusion in all programming including as negotiators was made</w:t>
      </w:r>
      <w:r w:rsidRPr="00AB3C2B">
        <w:rPr>
          <w:rFonts w:ascii="Times New Roman" w:hAnsi="Times New Roman" w:cs="Times New Roman"/>
          <w:sz w:val="24"/>
          <w:szCs w:val="24"/>
        </w:rPr>
        <w:t>.</w:t>
      </w:r>
    </w:p>
    <w:p w14:paraId="71131F1D" w14:textId="34B58D73" w:rsidR="005456CB" w:rsidRPr="00AB3C2B" w:rsidRDefault="00E722EA" w:rsidP="00AB3C2B">
      <w:pPr>
        <w:pStyle w:val="ListParagraph"/>
        <w:numPr>
          <w:ilvl w:val="0"/>
          <w:numId w:val="17"/>
        </w:numPr>
        <w:spacing w:line="360" w:lineRule="auto"/>
        <w:rPr>
          <w:rFonts w:ascii="Times New Roman" w:hAnsi="Times New Roman" w:cs="Times New Roman"/>
          <w:b/>
          <w:sz w:val="24"/>
          <w:szCs w:val="24"/>
        </w:rPr>
      </w:pPr>
      <w:r w:rsidRPr="00AB3C2B">
        <w:rPr>
          <w:rFonts w:ascii="Times New Roman" w:hAnsi="Times New Roman" w:cs="Times New Roman"/>
          <w:sz w:val="24"/>
          <w:szCs w:val="24"/>
        </w:rPr>
        <w:t>The meeting enabled the c</w:t>
      </w:r>
      <w:r w:rsidR="005456CB" w:rsidRPr="00AB3C2B">
        <w:rPr>
          <w:rFonts w:ascii="Times New Roman" w:hAnsi="Times New Roman" w:cs="Times New Roman"/>
          <w:sz w:val="24"/>
          <w:szCs w:val="24"/>
        </w:rPr>
        <w:t>reation of a resource mobilization team</w:t>
      </w:r>
      <w:r w:rsidRPr="00AB3C2B">
        <w:rPr>
          <w:rFonts w:ascii="Times New Roman" w:hAnsi="Times New Roman" w:cs="Times New Roman"/>
          <w:sz w:val="24"/>
          <w:szCs w:val="24"/>
        </w:rPr>
        <w:t xml:space="preserve"> comprising of s</w:t>
      </w:r>
      <w:r w:rsidR="005456CB" w:rsidRPr="00AB3C2B">
        <w:rPr>
          <w:rFonts w:ascii="Times New Roman" w:hAnsi="Times New Roman" w:cs="Times New Roman"/>
          <w:sz w:val="24"/>
          <w:szCs w:val="24"/>
        </w:rPr>
        <w:t>ix vo</w:t>
      </w:r>
      <w:r w:rsidRPr="00AB3C2B">
        <w:rPr>
          <w:rFonts w:ascii="Times New Roman" w:hAnsi="Times New Roman" w:cs="Times New Roman"/>
          <w:sz w:val="24"/>
          <w:szCs w:val="24"/>
        </w:rPr>
        <w:t>lunteers representing the 5 sub-geographical region</w:t>
      </w:r>
      <w:r w:rsidR="001D0254">
        <w:rPr>
          <w:rFonts w:ascii="Times New Roman" w:hAnsi="Times New Roman" w:cs="Times New Roman"/>
          <w:sz w:val="24"/>
          <w:szCs w:val="24"/>
        </w:rPr>
        <w:t xml:space="preserve"> to work with the AWGGCC</w:t>
      </w:r>
      <w:r w:rsidRPr="00AB3C2B">
        <w:rPr>
          <w:rFonts w:ascii="Times New Roman" w:hAnsi="Times New Roman" w:cs="Times New Roman"/>
          <w:sz w:val="24"/>
          <w:szCs w:val="24"/>
        </w:rPr>
        <w:t xml:space="preserve">, namely: Benson </w:t>
      </w:r>
      <w:proofErr w:type="spellStart"/>
      <w:r w:rsidRPr="00AB3C2B">
        <w:rPr>
          <w:rFonts w:ascii="Times New Roman" w:hAnsi="Times New Roman" w:cs="Times New Roman"/>
          <w:sz w:val="24"/>
          <w:szCs w:val="24"/>
        </w:rPr>
        <w:t>Attah</w:t>
      </w:r>
      <w:proofErr w:type="spellEnd"/>
      <w:r w:rsidRPr="00AB3C2B">
        <w:rPr>
          <w:rFonts w:ascii="Times New Roman" w:hAnsi="Times New Roman" w:cs="Times New Roman"/>
          <w:sz w:val="24"/>
          <w:szCs w:val="24"/>
        </w:rPr>
        <w:t xml:space="preserve">- West Africa; Madame </w:t>
      </w:r>
      <w:proofErr w:type="spellStart"/>
      <w:r w:rsidRPr="00AB3C2B">
        <w:rPr>
          <w:rFonts w:ascii="Times New Roman" w:hAnsi="Times New Roman" w:cs="Times New Roman"/>
          <w:sz w:val="24"/>
          <w:szCs w:val="24"/>
        </w:rPr>
        <w:t>Sidibe</w:t>
      </w:r>
      <w:proofErr w:type="spellEnd"/>
      <w:r w:rsidRPr="00AB3C2B">
        <w:rPr>
          <w:rFonts w:ascii="Times New Roman" w:hAnsi="Times New Roman" w:cs="Times New Roman"/>
          <w:sz w:val="24"/>
          <w:szCs w:val="24"/>
        </w:rPr>
        <w:t xml:space="preserve"> -</w:t>
      </w:r>
      <w:r w:rsidR="005456CB" w:rsidRPr="00AB3C2B">
        <w:rPr>
          <w:rFonts w:ascii="Times New Roman" w:hAnsi="Times New Roman" w:cs="Times New Roman"/>
          <w:sz w:val="24"/>
          <w:szCs w:val="24"/>
        </w:rPr>
        <w:t xml:space="preserve">West Africa; </w:t>
      </w:r>
      <w:proofErr w:type="spellStart"/>
      <w:r w:rsidR="005456CB" w:rsidRPr="00AB3C2B">
        <w:rPr>
          <w:rFonts w:ascii="Times New Roman" w:hAnsi="Times New Roman" w:cs="Times New Roman"/>
          <w:sz w:val="24"/>
          <w:szCs w:val="24"/>
        </w:rPr>
        <w:t>Thelema</w:t>
      </w:r>
      <w:proofErr w:type="spellEnd"/>
      <w:r w:rsidR="005456CB" w:rsidRPr="00AB3C2B">
        <w:rPr>
          <w:rFonts w:ascii="Times New Roman" w:hAnsi="Times New Roman" w:cs="Times New Roman"/>
          <w:sz w:val="24"/>
          <w:szCs w:val="24"/>
        </w:rPr>
        <w:t xml:space="preserve"> </w:t>
      </w:r>
      <w:proofErr w:type="spellStart"/>
      <w:r w:rsidRPr="00AB3C2B">
        <w:rPr>
          <w:rFonts w:ascii="Times New Roman" w:hAnsi="Times New Roman" w:cs="Times New Roman"/>
          <w:sz w:val="24"/>
          <w:szCs w:val="24"/>
        </w:rPr>
        <w:t>Mvnhequete</w:t>
      </w:r>
      <w:proofErr w:type="spellEnd"/>
      <w:r w:rsidRPr="00AB3C2B">
        <w:rPr>
          <w:rFonts w:ascii="Times New Roman" w:hAnsi="Times New Roman" w:cs="Times New Roman"/>
          <w:sz w:val="24"/>
          <w:szCs w:val="24"/>
        </w:rPr>
        <w:t xml:space="preserve"> -</w:t>
      </w:r>
      <w:r w:rsidR="005456CB" w:rsidRPr="00AB3C2B">
        <w:rPr>
          <w:rFonts w:ascii="Times New Roman" w:hAnsi="Times New Roman" w:cs="Times New Roman"/>
          <w:sz w:val="24"/>
          <w:szCs w:val="24"/>
        </w:rPr>
        <w:t xml:space="preserve"> Southern Africa; </w:t>
      </w:r>
      <w:proofErr w:type="spellStart"/>
      <w:r w:rsidR="005456CB" w:rsidRPr="00AB3C2B">
        <w:rPr>
          <w:rFonts w:ascii="Times New Roman" w:hAnsi="Times New Roman" w:cs="Times New Roman"/>
          <w:sz w:val="24"/>
          <w:szCs w:val="24"/>
        </w:rPr>
        <w:t>Sawsan</w:t>
      </w:r>
      <w:proofErr w:type="spellEnd"/>
      <w:r w:rsidR="005456CB" w:rsidRPr="00AB3C2B">
        <w:rPr>
          <w:rFonts w:ascii="Times New Roman" w:hAnsi="Times New Roman" w:cs="Times New Roman"/>
          <w:sz w:val="24"/>
          <w:szCs w:val="24"/>
        </w:rPr>
        <w:t xml:space="preserve"> Ali -</w:t>
      </w:r>
      <w:r w:rsidRPr="00AB3C2B">
        <w:rPr>
          <w:rFonts w:ascii="Times New Roman" w:hAnsi="Times New Roman" w:cs="Times New Roman"/>
          <w:sz w:val="24"/>
          <w:szCs w:val="24"/>
        </w:rPr>
        <w:t xml:space="preserve"> </w:t>
      </w:r>
      <w:r w:rsidR="005456CB" w:rsidRPr="00AB3C2B">
        <w:rPr>
          <w:rFonts w:ascii="Times New Roman" w:hAnsi="Times New Roman" w:cs="Times New Roman"/>
          <w:sz w:val="24"/>
          <w:szCs w:val="24"/>
        </w:rPr>
        <w:t xml:space="preserve">East African (Sudan); Caritas </w:t>
      </w:r>
      <w:proofErr w:type="spellStart"/>
      <w:r w:rsidR="005456CB" w:rsidRPr="00AB3C2B">
        <w:rPr>
          <w:rFonts w:ascii="Times New Roman" w:hAnsi="Times New Roman" w:cs="Times New Roman"/>
          <w:sz w:val="24"/>
          <w:szCs w:val="24"/>
        </w:rPr>
        <w:t>Barankariza</w:t>
      </w:r>
      <w:proofErr w:type="spellEnd"/>
      <w:r w:rsidR="005456CB" w:rsidRPr="00AB3C2B">
        <w:rPr>
          <w:rFonts w:ascii="Times New Roman" w:hAnsi="Times New Roman" w:cs="Times New Roman"/>
          <w:sz w:val="24"/>
          <w:szCs w:val="24"/>
        </w:rPr>
        <w:t xml:space="preserve"> - Central Africa (Burundi); </w:t>
      </w:r>
      <w:r w:rsidRPr="00AB3C2B">
        <w:rPr>
          <w:rFonts w:ascii="Times New Roman" w:hAnsi="Times New Roman" w:cs="Times New Roman"/>
          <w:sz w:val="24"/>
          <w:szCs w:val="24"/>
        </w:rPr>
        <w:t xml:space="preserve">and </w:t>
      </w:r>
      <w:r w:rsidR="005456CB" w:rsidRPr="00AB3C2B">
        <w:rPr>
          <w:rFonts w:ascii="Times New Roman" w:hAnsi="Times New Roman" w:cs="Times New Roman"/>
          <w:sz w:val="24"/>
          <w:szCs w:val="24"/>
        </w:rPr>
        <w:t>Small island</w:t>
      </w:r>
      <w:r w:rsidRPr="00AB3C2B">
        <w:rPr>
          <w:rFonts w:ascii="Times New Roman" w:hAnsi="Times New Roman" w:cs="Times New Roman"/>
          <w:sz w:val="24"/>
          <w:szCs w:val="24"/>
        </w:rPr>
        <w:t xml:space="preserve"> representative.</w:t>
      </w:r>
    </w:p>
    <w:p w14:paraId="059D8F27" w14:textId="77777777" w:rsidR="005456CB" w:rsidRPr="00AB3C2B" w:rsidRDefault="00E722EA" w:rsidP="00AB3C2B">
      <w:pPr>
        <w:pStyle w:val="ListParagraph"/>
        <w:numPr>
          <w:ilvl w:val="0"/>
          <w:numId w:val="17"/>
        </w:numPr>
        <w:spacing w:line="360" w:lineRule="auto"/>
        <w:rPr>
          <w:rFonts w:ascii="Times New Roman" w:hAnsi="Times New Roman" w:cs="Times New Roman"/>
          <w:sz w:val="24"/>
          <w:szCs w:val="24"/>
        </w:rPr>
      </w:pPr>
      <w:r w:rsidRPr="00AB3C2B">
        <w:rPr>
          <w:rFonts w:ascii="Times New Roman" w:hAnsi="Times New Roman" w:cs="Times New Roman"/>
          <w:sz w:val="24"/>
          <w:szCs w:val="24"/>
        </w:rPr>
        <w:t>Ensure i</w:t>
      </w:r>
      <w:r w:rsidR="008429CD" w:rsidRPr="00AB3C2B">
        <w:rPr>
          <w:rFonts w:ascii="Times New Roman" w:hAnsi="Times New Roman" w:cs="Times New Roman"/>
          <w:sz w:val="24"/>
          <w:szCs w:val="24"/>
        </w:rPr>
        <w:t>nclusion of women and youth (especially rural residents) in decision</w:t>
      </w:r>
      <w:r w:rsidR="003458BB" w:rsidRPr="00AB3C2B">
        <w:rPr>
          <w:rFonts w:ascii="Times New Roman" w:hAnsi="Times New Roman" w:cs="Times New Roman"/>
          <w:sz w:val="24"/>
          <w:szCs w:val="24"/>
        </w:rPr>
        <w:t>-</w:t>
      </w:r>
      <w:r w:rsidR="008429CD" w:rsidRPr="00AB3C2B">
        <w:rPr>
          <w:rFonts w:ascii="Times New Roman" w:hAnsi="Times New Roman" w:cs="Times New Roman"/>
          <w:sz w:val="24"/>
          <w:szCs w:val="24"/>
        </w:rPr>
        <w:t>making processes at all levels.</w:t>
      </w:r>
    </w:p>
    <w:p w14:paraId="08898923" w14:textId="2812C747" w:rsidR="00687A55" w:rsidRPr="00AB3C2B" w:rsidRDefault="00687A55" w:rsidP="00AB3C2B">
      <w:pPr>
        <w:pStyle w:val="ListParagraph"/>
        <w:numPr>
          <w:ilvl w:val="0"/>
          <w:numId w:val="17"/>
        </w:numPr>
        <w:spacing w:line="360" w:lineRule="auto"/>
        <w:rPr>
          <w:rFonts w:ascii="Times New Roman" w:hAnsi="Times New Roman" w:cs="Times New Roman"/>
          <w:sz w:val="24"/>
          <w:szCs w:val="24"/>
        </w:rPr>
      </w:pPr>
      <w:r w:rsidRPr="00AB3C2B">
        <w:rPr>
          <w:rFonts w:ascii="Times New Roman" w:hAnsi="Times New Roman" w:cs="Times New Roman"/>
          <w:sz w:val="24"/>
          <w:szCs w:val="24"/>
        </w:rPr>
        <w:t xml:space="preserve">The AWGGCC to support </w:t>
      </w:r>
      <w:r w:rsidR="002F2095">
        <w:rPr>
          <w:rFonts w:ascii="Times New Roman" w:hAnsi="Times New Roman" w:cs="Times New Roman"/>
          <w:sz w:val="24"/>
          <w:szCs w:val="24"/>
        </w:rPr>
        <w:t>the African Group of Negotiators (</w:t>
      </w:r>
      <w:r w:rsidRPr="00AB3C2B">
        <w:rPr>
          <w:rFonts w:ascii="Times New Roman" w:hAnsi="Times New Roman" w:cs="Times New Roman"/>
          <w:sz w:val="24"/>
          <w:szCs w:val="24"/>
        </w:rPr>
        <w:t>AGN</w:t>
      </w:r>
      <w:r w:rsidR="002F2095">
        <w:rPr>
          <w:rFonts w:ascii="Times New Roman" w:hAnsi="Times New Roman" w:cs="Times New Roman"/>
          <w:sz w:val="24"/>
          <w:szCs w:val="24"/>
        </w:rPr>
        <w:t>)</w:t>
      </w:r>
      <w:r w:rsidRPr="00AB3C2B">
        <w:rPr>
          <w:rFonts w:ascii="Times New Roman" w:hAnsi="Times New Roman" w:cs="Times New Roman"/>
          <w:sz w:val="24"/>
          <w:szCs w:val="24"/>
        </w:rPr>
        <w:t xml:space="preserve"> </w:t>
      </w:r>
      <w:r w:rsidR="008D0969" w:rsidRPr="00AB3C2B">
        <w:rPr>
          <w:rFonts w:ascii="Times New Roman" w:hAnsi="Times New Roman" w:cs="Times New Roman"/>
          <w:sz w:val="24"/>
          <w:szCs w:val="24"/>
        </w:rPr>
        <w:t>a</w:t>
      </w:r>
      <w:r w:rsidR="008D0969" w:rsidRPr="00DB7B68">
        <w:rPr>
          <w:rFonts w:ascii="Times New Roman" w:hAnsi="Times New Roman" w:cs="Times New Roman"/>
          <w:sz w:val="24"/>
          <w:szCs w:val="24"/>
        </w:rPr>
        <w:t xml:space="preserve">nd </w:t>
      </w:r>
      <w:r w:rsidR="00DB7B68" w:rsidRPr="00E55D42">
        <w:rPr>
          <w:rFonts w:ascii="Times New Roman" w:hAnsi="Times New Roman" w:cs="Times New Roman"/>
          <w:sz w:val="24"/>
          <w:szCs w:val="24"/>
        </w:rPr>
        <w:t>the African Climate and Sustainable Development Expert Support (ACSES)</w:t>
      </w:r>
      <w:r w:rsidR="008D0969" w:rsidRPr="00DB7B68">
        <w:rPr>
          <w:rFonts w:ascii="Times New Roman" w:hAnsi="Times New Roman" w:cs="Times New Roman"/>
          <w:sz w:val="24"/>
          <w:szCs w:val="24"/>
        </w:rPr>
        <w:t xml:space="preserve"> </w:t>
      </w:r>
      <w:r w:rsidRPr="00AB3C2B">
        <w:rPr>
          <w:rFonts w:ascii="Times New Roman" w:hAnsi="Times New Roman" w:cs="Times New Roman"/>
          <w:sz w:val="24"/>
          <w:szCs w:val="24"/>
        </w:rPr>
        <w:t xml:space="preserve">on </w:t>
      </w:r>
      <w:r w:rsidR="00E91B76" w:rsidRPr="00AB3C2B">
        <w:rPr>
          <w:rFonts w:ascii="Times New Roman" w:hAnsi="Times New Roman" w:cs="Times New Roman"/>
          <w:sz w:val="24"/>
          <w:szCs w:val="24"/>
        </w:rPr>
        <w:t>strengthening</w:t>
      </w:r>
      <w:r w:rsidRPr="00AB3C2B">
        <w:rPr>
          <w:rFonts w:ascii="Times New Roman" w:hAnsi="Times New Roman" w:cs="Times New Roman"/>
          <w:sz w:val="24"/>
          <w:szCs w:val="24"/>
        </w:rPr>
        <w:t xml:space="preserve"> </w:t>
      </w:r>
      <w:r w:rsidR="000F657F" w:rsidRPr="00AB3C2B">
        <w:rPr>
          <w:rFonts w:ascii="Times New Roman" w:hAnsi="Times New Roman" w:cs="Times New Roman"/>
          <w:sz w:val="24"/>
          <w:szCs w:val="24"/>
        </w:rPr>
        <w:t xml:space="preserve">the </w:t>
      </w:r>
      <w:r w:rsidRPr="00AB3C2B">
        <w:rPr>
          <w:rFonts w:ascii="Times New Roman" w:hAnsi="Times New Roman" w:cs="Times New Roman"/>
          <w:sz w:val="24"/>
          <w:szCs w:val="24"/>
        </w:rPr>
        <w:t xml:space="preserve">African position on gender and </w:t>
      </w:r>
      <w:r w:rsidR="00E91B76" w:rsidRPr="00AB3C2B">
        <w:rPr>
          <w:rFonts w:ascii="Times New Roman" w:hAnsi="Times New Roman" w:cs="Times New Roman"/>
          <w:sz w:val="24"/>
          <w:szCs w:val="24"/>
        </w:rPr>
        <w:t>climate</w:t>
      </w:r>
      <w:r w:rsidR="008D0969" w:rsidRPr="00AB3C2B">
        <w:rPr>
          <w:rFonts w:ascii="Times New Roman" w:hAnsi="Times New Roman" w:cs="Times New Roman"/>
          <w:sz w:val="24"/>
          <w:szCs w:val="24"/>
        </w:rPr>
        <w:t xml:space="preserve"> by creating a </w:t>
      </w:r>
      <w:r w:rsidR="000F657F" w:rsidRPr="00AB3C2B">
        <w:rPr>
          <w:rFonts w:ascii="Times New Roman" w:hAnsi="Times New Roman" w:cs="Times New Roman"/>
          <w:sz w:val="24"/>
          <w:szCs w:val="24"/>
        </w:rPr>
        <w:t>‘</w:t>
      </w:r>
      <w:r w:rsidR="008D0969" w:rsidRPr="00AB3C2B">
        <w:rPr>
          <w:rFonts w:ascii="Times New Roman" w:hAnsi="Times New Roman" w:cs="Times New Roman"/>
          <w:sz w:val="24"/>
          <w:szCs w:val="24"/>
        </w:rPr>
        <w:t>think tank</w:t>
      </w:r>
      <w:r w:rsidR="000F657F" w:rsidRPr="00AB3C2B">
        <w:rPr>
          <w:rFonts w:ascii="Times New Roman" w:hAnsi="Times New Roman" w:cs="Times New Roman"/>
          <w:sz w:val="24"/>
          <w:szCs w:val="24"/>
        </w:rPr>
        <w:t>’</w:t>
      </w:r>
      <w:r w:rsidR="008D0969" w:rsidRPr="00AB3C2B">
        <w:rPr>
          <w:rFonts w:ascii="Times New Roman" w:hAnsi="Times New Roman" w:cs="Times New Roman"/>
          <w:sz w:val="24"/>
          <w:szCs w:val="24"/>
        </w:rPr>
        <w:t xml:space="preserve"> group</w:t>
      </w:r>
      <w:r w:rsidR="000F657F" w:rsidRPr="00AB3C2B">
        <w:rPr>
          <w:rFonts w:ascii="Times New Roman" w:hAnsi="Times New Roman" w:cs="Times New Roman"/>
          <w:sz w:val="24"/>
          <w:szCs w:val="24"/>
        </w:rPr>
        <w:t xml:space="preserve"> to play the advisory role</w:t>
      </w:r>
      <w:r w:rsidR="008D0969" w:rsidRPr="00AB3C2B">
        <w:rPr>
          <w:rFonts w:ascii="Times New Roman" w:hAnsi="Times New Roman" w:cs="Times New Roman"/>
          <w:sz w:val="24"/>
          <w:szCs w:val="24"/>
        </w:rPr>
        <w:t xml:space="preserve"> on gender and youth issues</w:t>
      </w:r>
      <w:r w:rsidR="00DB7B68">
        <w:rPr>
          <w:rFonts w:ascii="Times New Roman" w:hAnsi="Times New Roman" w:cs="Times New Roman"/>
          <w:sz w:val="24"/>
          <w:szCs w:val="24"/>
        </w:rPr>
        <w:t xml:space="preserve"> within AUC</w:t>
      </w:r>
      <w:r w:rsidR="000F657F" w:rsidRPr="00AB3C2B">
        <w:rPr>
          <w:rFonts w:ascii="Times New Roman" w:hAnsi="Times New Roman" w:cs="Times New Roman"/>
          <w:sz w:val="24"/>
          <w:szCs w:val="24"/>
        </w:rPr>
        <w:t>.</w:t>
      </w:r>
    </w:p>
    <w:p w14:paraId="1F5EBF83" w14:textId="77777777" w:rsidR="000D1672" w:rsidRPr="00AB3C2B" w:rsidRDefault="000D1672" w:rsidP="00AB3C2B">
      <w:pPr>
        <w:pStyle w:val="ListParagraph"/>
        <w:numPr>
          <w:ilvl w:val="0"/>
          <w:numId w:val="17"/>
        </w:numPr>
        <w:spacing w:line="360" w:lineRule="auto"/>
        <w:rPr>
          <w:rFonts w:ascii="Times New Roman" w:hAnsi="Times New Roman" w:cs="Times New Roman"/>
          <w:sz w:val="24"/>
          <w:szCs w:val="24"/>
        </w:rPr>
      </w:pPr>
      <w:r w:rsidRPr="00AB3C2B">
        <w:rPr>
          <w:rFonts w:ascii="Times New Roman" w:hAnsi="Times New Roman" w:cs="Times New Roman"/>
          <w:sz w:val="24"/>
          <w:szCs w:val="24"/>
        </w:rPr>
        <w:t>National governments should adopt green growth behavior and create awareness amongst its citizens and partners</w:t>
      </w:r>
      <w:r w:rsidR="000F657F" w:rsidRPr="00AB3C2B">
        <w:rPr>
          <w:rFonts w:ascii="Times New Roman" w:hAnsi="Times New Roman" w:cs="Times New Roman"/>
          <w:sz w:val="24"/>
          <w:szCs w:val="24"/>
        </w:rPr>
        <w:t>.</w:t>
      </w:r>
    </w:p>
    <w:p w14:paraId="10E5B61F" w14:textId="77777777" w:rsidR="005456CB" w:rsidRPr="00AB3C2B" w:rsidRDefault="003644F0" w:rsidP="00AB3C2B">
      <w:pPr>
        <w:pStyle w:val="ListParagraph"/>
        <w:numPr>
          <w:ilvl w:val="0"/>
          <w:numId w:val="17"/>
        </w:numPr>
        <w:spacing w:line="360" w:lineRule="auto"/>
        <w:rPr>
          <w:rFonts w:ascii="Times New Roman" w:hAnsi="Times New Roman" w:cs="Times New Roman"/>
          <w:sz w:val="24"/>
          <w:szCs w:val="24"/>
        </w:rPr>
      </w:pPr>
      <w:r w:rsidRPr="00AB3C2B">
        <w:rPr>
          <w:rFonts w:ascii="Times New Roman" w:hAnsi="Times New Roman" w:cs="Times New Roman"/>
          <w:sz w:val="24"/>
          <w:szCs w:val="24"/>
        </w:rPr>
        <w:t>Dissemination of government policies related to climate change (with the focus on Paris</w:t>
      </w:r>
      <w:r w:rsidR="000F657F" w:rsidRPr="00AB3C2B">
        <w:rPr>
          <w:rFonts w:ascii="Times New Roman" w:hAnsi="Times New Roman" w:cs="Times New Roman"/>
          <w:sz w:val="24"/>
          <w:szCs w:val="24"/>
        </w:rPr>
        <w:t xml:space="preserve"> agreement) to the </w:t>
      </w:r>
      <w:r w:rsidR="00F544D1" w:rsidRPr="00AB3C2B">
        <w:rPr>
          <w:rFonts w:ascii="Times New Roman" w:hAnsi="Times New Roman" w:cs="Times New Roman"/>
          <w:sz w:val="24"/>
          <w:szCs w:val="24"/>
        </w:rPr>
        <w:t>grassroots’</w:t>
      </w:r>
      <w:r w:rsidR="000F657F" w:rsidRPr="00AB3C2B">
        <w:rPr>
          <w:rFonts w:ascii="Times New Roman" w:hAnsi="Times New Roman" w:cs="Times New Roman"/>
          <w:sz w:val="24"/>
          <w:szCs w:val="24"/>
        </w:rPr>
        <w:t xml:space="preserve"> level.</w:t>
      </w:r>
    </w:p>
    <w:p w14:paraId="57887935" w14:textId="34004F84" w:rsidR="00220F0B" w:rsidRPr="00AB3C2B" w:rsidRDefault="00220F0B" w:rsidP="00AB3C2B">
      <w:pPr>
        <w:pStyle w:val="ListParagraph"/>
        <w:numPr>
          <w:ilvl w:val="0"/>
          <w:numId w:val="17"/>
        </w:numPr>
        <w:spacing w:line="360" w:lineRule="auto"/>
        <w:rPr>
          <w:rFonts w:ascii="Times New Roman" w:hAnsi="Times New Roman" w:cs="Times New Roman"/>
          <w:sz w:val="24"/>
          <w:szCs w:val="24"/>
        </w:rPr>
      </w:pPr>
      <w:r w:rsidRPr="00AB3C2B">
        <w:rPr>
          <w:rFonts w:ascii="Times New Roman" w:hAnsi="Times New Roman" w:cs="Times New Roman"/>
          <w:sz w:val="24"/>
          <w:szCs w:val="24"/>
        </w:rPr>
        <w:t xml:space="preserve">The African Youth group issued a statement </w:t>
      </w:r>
      <w:r w:rsidR="001D0254">
        <w:rPr>
          <w:rFonts w:ascii="Times New Roman" w:hAnsi="Times New Roman" w:cs="Times New Roman"/>
          <w:sz w:val="24"/>
          <w:szCs w:val="24"/>
        </w:rPr>
        <w:t>(Attached)</w:t>
      </w:r>
    </w:p>
    <w:p w14:paraId="299EDE11" w14:textId="77777777" w:rsidR="005456CB" w:rsidRPr="00AB3C2B" w:rsidRDefault="005456CB" w:rsidP="00AB3C2B">
      <w:pPr>
        <w:spacing w:line="360" w:lineRule="auto"/>
        <w:rPr>
          <w:rFonts w:ascii="Times New Roman" w:hAnsi="Times New Roman" w:cs="Times New Roman"/>
          <w:sz w:val="24"/>
          <w:szCs w:val="24"/>
        </w:rPr>
      </w:pPr>
    </w:p>
    <w:p w14:paraId="5509B3D0" w14:textId="34BC79B0" w:rsidR="00DB7B68" w:rsidRPr="00E55D42" w:rsidRDefault="00DB7B68" w:rsidP="00E55D42">
      <w:pPr>
        <w:spacing w:line="360" w:lineRule="auto"/>
        <w:rPr>
          <w:rFonts w:ascii="Times New Roman" w:hAnsi="Times New Roman" w:cs="Times New Roman"/>
          <w:b/>
          <w:sz w:val="24"/>
          <w:szCs w:val="24"/>
        </w:rPr>
      </w:pPr>
      <w:r w:rsidRPr="00DB7B68">
        <w:rPr>
          <w:rFonts w:ascii="Times New Roman" w:hAnsi="Times New Roman" w:cs="Times New Roman"/>
          <w:b/>
          <w:sz w:val="24"/>
          <w:szCs w:val="24"/>
        </w:rPr>
        <w:t>PART 4</w:t>
      </w:r>
      <w:r w:rsidRPr="00E55D42">
        <w:rPr>
          <w:rFonts w:ascii="Times New Roman" w:hAnsi="Times New Roman" w:cs="Times New Roman"/>
          <w:b/>
          <w:sz w:val="24"/>
          <w:szCs w:val="24"/>
        </w:rPr>
        <w:t xml:space="preserve">: </w:t>
      </w:r>
      <w:r>
        <w:rPr>
          <w:rFonts w:ascii="Times New Roman" w:hAnsi="Times New Roman" w:cs="Times New Roman"/>
          <w:b/>
          <w:sz w:val="24"/>
          <w:szCs w:val="24"/>
        </w:rPr>
        <w:t>CLOSURE OF THE MEETING</w:t>
      </w:r>
    </w:p>
    <w:p w14:paraId="4F388BFB" w14:textId="395CBC87" w:rsidR="008763C9" w:rsidRPr="00AB3C2B" w:rsidRDefault="001D0254" w:rsidP="001D0254">
      <w:pPr>
        <w:spacing w:line="360" w:lineRule="auto"/>
        <w:rPr>
          <w:rFonts w:ascii="Times New Roman" w:hAnsi="Times New Roman" w:cs="Times New Roman"/>
          <w:sz w:val="24"/>
          <w:szCs w:val="24"/>
        </w:rPr>
      </w:pPr>
      <w:r>
        <w:rPr>
          <w:rFonts w:ascii="Times New Roman" w:hAnsi="Times New Roman" w:cs="Times New Roman"/>
          <w:sz w:val="24"/>
          <w:szCs w:val="24"/>
        </w:rPr>
        <w:t xml:space="preserve">Remarks were made from various representatives. </w:t>
      </w:r>
      <w:proofErr w:type="gramStart"/>
      <w:r>
        <w:rPr>
          <w:rFonts w:ascii="Times New Roman" w:hAnsi="Times New Roman" w:cs="Times New Roman"/>
          <w:sz w:val="24"/>
          <w:szCs w:val="24"/>
        </w:rPr>
        <w:t xml:space="preserve">The </w:t>
      </w:r>
      <w:r w:rsidR="00E4776A" w:rsidRPr="00AB3C2B">
        <w:rPr>
          <w:rFonts w:ascii="Times New Roman" w:hAnsi="Times New Roman" w:cs="Times New Roman"/>
          <w:sz w:val="24"/>
          <w:szCs w:val="24"/>
        </w:rPr>
        <w:t xml:space="preserve"> International</w:t>
      </w:r>
      <w:proofErr w:type="gramEnd"/>
      <w:r w:rsidR="00E4776A" w:rsidRPr="00AB3C2B">
        <w:rPr>
          <w:rFonts w:ascii="Times New Roman" w:hAnsi="Times New Roman" w:cs="Times New Roman"/>
          <w:sz w:val="24"/>
          <w:szCs w:val="24"/>
        </w:rPr>
        <w:t xml:space="preserve"> Development Research Center (</w:t>
      </w:r>
      <w:r w:rsidR="00D61B7A" w:rsidRPr="00AB3C2B">
        <w:rPr>
          <w:rFonts w:ascii="Times New Roman" w:hAnsi="Times New Roman" w:cs="Times New Roman"/>
          <w:sz w:val="24"/>
          <w:szCs w:val="24"/>
        </w:rPr>
        <w:t>IDRC</w:t>
      </w:r>
      <w:r w:rsidR="00E4776A" w:rsidRPr="00AB3C2B">
        <w:rPr>
          <w:rFonts w:ascii="Times New Roman" w:hAnsi="Times New Roman" w:cs="Times New Roman"/>
          <w:sz w:val="24"/>
          <w:szCs w:val="24"/>
        </w:rPr>
        <w:t>) representative, the United Nations Environmental Program Representati</w:t>
      </w:r>
      <w:r>
        <w:rPr>
          <w:rFonts w:ascii="Times New Roman" w:hAnsi="Times New Roman" w:cs="Times New Roman"/>
          <w:sz w:val="24"/>
          <w:szCs w:val="24"/>
        </w:rPr>
        <w:t xml:space="preserve">ve, the UN Women representative made remarks in support of the initiative to implement the CAHOSCC decision on youth and women. </w:t>
      </w:r>
      <w:r w:rsidR="00E4776A" w:rsidRPr="00AB3C2B">
        <w:rPr>
          <w:rFonts w:ascii="Times New Roman" w:hAnsi="Times New Roman" w:cs="Times New Roman"/>
          <w:sz w:val="24"/>
          <w:szCs w:val="24"/>
        </w:rPr>
        <w:t xml:space="preserve">Dr. Pacifica </w:t>
      </w:r>
      <w:proofErr w:type="spellStart"/>
      <w:r w:rsidR="00E4776A" w:rsidRPr="00AB3C2B">
        <w:rPr>
          <w:rFonts w:ascii="Times New Roman" w:hAnsi="Times New Roman" w:cs="Times New Roman"/>
          <w:sz w:val="24"/>
          <w:szCs w:val="24"/>
        </w:rPr>
        <w:t>Achieng</w:t>
      </w:r>
      <w:proofErr w:type="spellEnd"/>
      <w:r w:rsidR="00E4776A" w:rsidRPr="00AB3C2B">
        <w:rPr>
          <w:rFonts w:ascii="Times New Roman" w:hAnsi="Times New Roman" w:cs="Times New Roman"/>
          <w:sz w:val="24"/>
          <w:szCs w:val="24"/>
        </w:rPr>
        <w:t xml:space="preserve"> </w:t>
      </w:r>
      <w:proofErr w:type="spellStart"/>
      <w:r w:rsidR="00E4776A" w:rsidRPr="00AB3C2B">
        <w:rPr>
          <w:rFonts w:ascii="Times New Roman" w:hAnsi="Times New Roman" w:cs="Times New Roman"/>
          <w:sz w:val="24"/>
          <w:szCs w:val="24"/>
        </w:rPr>
        <w:t>Ogola</w:t>
      </w:r>
      <w:proofErr w:type="spellEnd"/>
      <w:r w:rsidR="00E4776A" w:rsidRPr="00AB3C2B">
        <w:rPr>
          <w:rFonts w:ascii="Times New Roman" w:hAnsi="Times New Roman" w:cs="Times New Roman"/>
          <w:sz w:val="24"/>
          <w:szCs w:val="24"/>
        </w:rPr>
        <w:t>, Director of Climate Change Directorate, Ministry of Environment and Natural Resources, Kenya</w:t>
      </w:r>
      <w:r>
        <w:rPr>
          <w:rFonts w:ascii="Times New Roman" w:hAnsi="Times New Roman" w:cs="Times New Roman"/>
          <w:sz w:val="24"/>
          <w:szCs w:val="24"/>
        </w:rPr>
        <w:t xml:space="preserve"> thanked AUC for organizing the meeting and all participants for being actively engaged in the deliberations</w:t>
      </w:r>
      <w:r w:rsidR="00E4776A" w:rsidRPr="00AB3C2B">
        <w:rPr>
          <w:rFonts w:ascii="Times New Roman" w:hAnsi="Times New Roman" w:cs="Times New Roman"/>
          <w:sz w:val="24"/>
          <w:szCs w:val="24"/>
        </w:rPr>
        <w:t>.</w:t>
      </w:r>
      <w:r w:rsidR="00F544D1" w:rsidRPr="00AB3C2B">
        <w:rPr>
          <w:rFonts w:ascii="Times New Roman" w:hAnsi="Times New Roman" w:cs="Times New Roman"/>
          <w:sz w:val="24"/>
          <w:szCs w:val="24"/>
        </w:rPr>
        <w:t xml:space="preserve"> A closing statement was delivered by Mr. </w:t>
      </w:r>
      <w:proofErr w:type="spellStart"/>
      <w:r w:rsidR="00F544D1" w:rsidRPr="00AB3C2B">
        <w:rPr>
          <w:rFonts w:ascii="Times New Roman" w:hAnsi="Times New Roman" w:cs="Times New Roman"/>
          <w:sz w:val="24"/>
          <w:szCs w:val="24"/>
        </w:rPr>
        <w:t>Ussen</w:t>
      </w:r>
      <w:proofErr w:type="spellEnd"/>
      <w:r w:rsidR="00F544D1" w:rsidRPr="00AB3C2B">
        <w:rPr>
          <w:rFonts w:ascii="Times New Roman" w:hAnsi="Times New Roman" w:cs="Times New Roman"/>
          <w:sz w:val="24"/>
          <w:szCs w:val="24"/>
        </w:rPr>
        <w:t>, the representative of Egypt</w:t>
      </w:r>
      <w:r>
        <w:rPr>
          <w:rFonts w:ascii="Times New Roman" w:hAnsi="Times New Roman" w:cs="Times New Roman"/>
          <w:sz w:val="24"/>
          <w:szCs w:val="24"/>
        </w:rPr>
        <w:t xml:space="preserve"> based at Egyptian Embassy in Kenya</w:t>
      </w:r>
      <w:r w:rsidR="00F544D1" w:rsidRPr="00AB3C2B">
        <w:rPr>
          <w:rFonts w:ascii="Times New Roman" w:hAnsi="Times New Roman" w:cs="Times New Roman"/>
          <w:sz w:val="24"/>
          <w:szCs w:val="24"/>
        </w:rPr>
        <w:t xml:space="preserve"> (</w:t>
      </w:r>
      <w:proofErr w:type="gramStart"/>
      <w:r>
        <w:rPr>
          <w:rFonts w:ascii="Times New Roman" w:hAnsi="Times New Roman" w:cs="Times New Roman"/>
          <w:sz w:val="24"/>
          <w:szCs w:val="24"/>
        </w:rPr>
        <w:t>Egypt  is</w:t>
      </w:r>
      <w:proofErr w:type="gramEnd"/>
      <w:r>
        <w:rPr>
          <w:rFonts w:ascii="Times New Roman" w:hAnsi="Times New Roman" w:cs="Times New Roman"/>
          <w:sz w:val="24"/>
          <w:szCs w:val="24"/>
        </w:rPr>
        <w:t xml:space="preserve"> the current </w:t>
      </w:r>
      <w:r>
        <w:rPr>
          <w:rFonts w:ascii="Times New Roman" w:hAnsi="Times New Roman" w:cs="Times New Roman"/>
          <w:sz w:val="24"/>
          <w:szCs w:val="24"/>
        </w:rPr>
        <w:lastRenderedPageBreak/>
        <w:t>President of AMCEN).  H</w:t>
      </w:r>
      <w:r w:rsidR="00F544D1" w:rsidRPr="00AB3C2B">
        <w:rPr>
          <w:rFonts w:ascii="Times New Roman" w:hAnsi="Times New Roman" w:cs="Times New Roman"/>
          <w:sz w:val="24"/>
          <w:szCs w:val="24"/>
        </w:rPr>
        <w:t xml:space="preserve">e emphasized the role </w:t>
      </w:r>
      <w:r w:rsidR="008763C9" w:rsidRPr="00AB3C2B">
        <w:rPr>
          <w:rFonts w:ascii="Times New Roman" w:hAnsi="Times New Roman" w:cs="Times New Roman"/>
          <w:sz w:val="24"/>
          <w:szCs w:val="24"/>
        </w:rPr>
        <w:t>of the ci</w:t>
      </w:r>
      <w:r w:rsidR="00F544D1" w:rsidRPr="00AB3C2B">
        <w:rPr>
          <w:rFonts w:ascii="Times New Roman" w:hAnsi="Times New Roman" w:cs="Times New Roman"/>
          <w:sz w:val="24"/>
          <w:szCs w:val="24"/>
        </w:rPr>
        <w:t xml:space="preserve">vil society in climate change and </w:t>
      </w:r>
      <w:r w:rsidR="008763C9" w:rsidRPr="00AB3C2B">
        <w:rPr>
          <w:rFonts w:ascii="Times New Roman" w:hAnsi="Times New Roman" w:cs="Times New Roman"/>
          <w:sz w:val="24"/>
          <w:szCs w:val="24"/>
        </w:rPr>
        <w:t xml:space="preserve">gender in </w:t>
      </w:r>
      <w:r w:rsidR="00F544D1" w:rsidRPr="00AB3C2B">
        <w:rPr>
          <w:rFonts w:ascii="Times New Roman" w:hAnsi="Times New Roman" w:cs="Times New Roman"/>
          <w:sz w:val="24"/>
          <w:szCs w:val="24"/>
        </w:rPr>
        <w:t xml:space="preserve">the international arena. </w:t>
      </w:r>
      <w:r w:rsidR="008763C9" w:rsidRPr="00AB3C2B">
        <w:rPr>
          <w:rFonts w:ascii="Times New Roman" w:hAnsi="Times New Roman" w:cs="Times New Roman"/>
          <w:sz w:val="24"/>
          <w:szCs w:val="24"/>
        </w:rPr>
        <w:t>He</w:t>
      </w:r>
      <w:r w:rsidR="00F544D1" w:rsidRPr="00AB3C2B">
        <w:rPr>
          <w:rFonts w:ascii="Times New Roman" w:hAnsi="Times New Roman" w:cs="Times New Roman"/>
          <w:sz w:val="24"/>
          <w:szCs w:val="24"/>
        </w:rPr>
        <w:t xml:space="preserve"> further stated</w:t>
      </w:r>
      <w:r w:rsidR="00903455" w:rsidRPr="00AB3C2B">
        <w:rPr>
          <w:rFonts w:ascii="Times New Roman" w:hAnsi="Times New Roman" w:cs="Times New Roman"/>
          <w:sz w:val="24"/>
          <w:szCs w:val="24"/>
        </w:rPr>
        <w:t>,</w:t>
      </w:r>
      <w:r w:rsidR="008763C9" w:rsidRPr="00AB3C2B">
        <w:rPr>
          <w:rFonts w:ascii="Times New Roman" w:hAnsi="Times New Roman" w:cs="Times New Roman"/>
          <w:sz w:val="24"/>
          <w:szCs w:val="24"/>
        </w:rPr>
        <w:t xml:space="preserve"> that Africa has 27 resolutions that were adopted in the general assembly during the </w:t>
      </w:r>
      <w:r w:rsidR="00903455" w:rsidRPr="00AB3C2B">
        <w:rPr>
          <w:rFonts w:ascii="Times New Roman" w:hAnsi="Times New Roman" w:cs="Times New Roman"/>
          <w:sz w:val="24"/>
          <w:szCs w:val="24"/>
        </w:rPr>
        <w:t>United Nations Environmental Assembly (</w:t>
      </w:r>
      <w:r w:rsidR="008763C9" w:rsidRPr="00AB3C2B">
        <w:rPr>
          <w:rFonts w:ascii="Times New Roman" w:hAnsi="Times New Roman" w:cs="Times New Roman"/>
          <w:sz w:val="24"/>
          <w:szCs w:val="24"/>
        </w:rPr>
        <w:t>UNEA</w:t>
      </w:r>
      <w:r w:rsidR="00903455" w:rsidRPr="00AB3C2B">
        <w:rPr>
          <w:rFonts w:ascii="Times New Roman" w:hAnsi="Times New Roman" w:cs="Times New Roman"/>
          <w:sz w:val="24"/>
          <w:szCs w:val="24"/>
        </w:rPr>
        <w:t xml:space="preserve">). He reiterated that this demonstrated a </w:t>
      </w:r>
      <w:r w:rsidR="00BF4480" w:rsidRPr="00AB3C2B">
        <w:rPr>
          <w:rFonts w:ascii="Times New Roman" w:hAnsi="Times New Roman" w:cs="Times New Roman"/>
          <w:sz w:val="24"/>
          <w:szCs w:val="24"/>
        </w:rPr>
        <w:t>great achievement.</w:t>
      </w:r>
      <w:r w:rsidR="00F544D1" w:rsidRPr="00AB3C2B">
        <w:rPr>
          <w:rFonts w:ascii="Times New Roman" w:hAnsi="Times New Roman" w:cs="Times New Roman"/>
          <w:sz w:val="24"/>
          <w:szCs w:val="24"/>
        </w:rPr>
        <w:t xml:space="preserve"> He congratulated the </w:t>
      </w:r>
      <w:r w:rsidR="00903455" w:rsidRPr="00AB3C2B">
        <w:rPr>
          <w:rFonts w:ascii="Times New Roman" w:hAnsi="Times New Roman" w:cs="Times New Roman"/>
          <w:sz w:val="24"/>
          <w:szCs w:val="24"/>
        </w:rPr>
        <w:t xml:space="preserve">participants for the good work </w:t>
      </w:r>
      <w:r w:rsidR="00F544D1" w:rsidRPr="00AB3C2B">
        <w:rPr>
          <w:rFonts w:ascii="Times New Roman" w:hAnsi="Times New Roman" w:cs="Times New Roman"/>
          <w:sz w:val="24"/>
          <w:szCs w:val="24"/>
        </w:rPr>
        <w:t>and resilience during the deliberations of the meeting.</w:t>
      </w:r>
      <w:r w:rsidR="00903455" w:rsidRPr="00AB3C2B">
        <w:rPr>
          <w:rFonts w:ascii="Times New Roman" w:hAnsi="Times New Roman" w:cs="Times New Roman"/>
          <w:sz w:val="24"/>
          <w:szCs w:val="24"/>
        </w:rPr>
        <w:t xml:space="preserve"> </w:t>
      </w:r>
      <w:r w:rsidR="008763C9" w:rsidRPr="00AB3C2B">
        <w:rPr>
          <w:rFonts w:ascii="Times New Roman" w:hAnsi="Times New Roman" w:cs="Times New Roman"/>
          <w:sz w:val="24"/>
          <w:szCs w:val="24"/>
        </w:rPr>
        <w:t xml:space="preserve">The meeting ended </w:t>
      </w:r>
      <w:r w:rsidR="00903455" w:rsidRPr="00AB3C2B">
        <w:rPr>
          <w:rFonts w:ascii="Times New Roman" w:hAnsi="Times New Roman" w:cs="Times New Roman"/>
          <w:sz w:val="24"/>
          <w:szCs w:val="24"/>
        </w:rPr>
        <w:t>on Thursday, 9</w:t>
      </w:r>
      <w:r w:rsidR="00903455" w:rsidRPr="00AB3C2B">
        <w:rPr>
          <w:rFonts w:ascii="Times New Roman" w:hAnsi="Times New Roman" w:cs="Times New Roman"/>
          <w:sz w:val="24"/>
          <w:szCs w:val="24"/>
          <w:vertAlign w:val="superscript"/>
        </w:rPr>
        <w:t>th</w:t>
      </w:r>
      <w:r w:rsidR="00903455" w:rsidRPr="00AB3C2B">
        <w:rPr>
          <w:rFonts w:ascii="Times New Roman" w:hAnsi="Times New Roman" w:cs="Times New Roman"/>
          <w:sz w:val="24"/>
          <w:szCs w:val="24"/>
        </w:rPr>
        <w:t xml:space="preserve"> June 2016.</w:t>
      </w:r>
    </w:p>
    <w:p w14:paraId="475F0D2D" w14:textId="77777777" w:rsidR="000B1AA1" w:rsidRDefault="000B1AA1" w:rsidP="00AB3C2B">
      <w:pPr>
        <w:widowControl w:val="0"/>
        <w:autoSpaceDE w:val="0"/>
        <w:autoSpaceDN w:val="0"/>
        <w:adjustRightInd w:val="0"/>
        <w:spacing w:after="240" w:line="360" w:lineRule="auto"/>
        <w:rPr>
          <w:rFonts w:ascii="Times New Roman" w:hAnsi="Times New Roman" w:cs="Times New Roman"/>
          <w:sz w:val="24"/>
          <w:szCs w:val="24"/>
        </w:rPr>
      </w:pPr>
    </w:p>
    <w:p w14:paraId="01E49DE7" w14:textId="77777777" w:rsidR="006A5CC7" w:rsidRDefault="006A5CC7" w:rsidP="00AB3C2B">
      <w:pPr>
        <w:widowControl w:val="0"/>
        <w:autoSpaceDE w:val="0"/>
        <w:autoSpaceDN w:val="0"/>
        <w:adjustRightInd w:val="0"/>
        <w:spacing w:after="240" w:line="360" w:lineRule="auto"/>
        <w:rPr>
          <w:rFonts w:ascii="Times New Roman" w:hAnsi="Times New Roman" w:cs="Times New Roman"/>
          <w:sz w:val="24"/>
          <w:szCs w:val="24"/>
        </w:rPr>
      </w:pPr>
    </w:p>
    <w:p w14:paraId="3A8A5094" w14:textId="65EC59C8" w:rsidR="006A5CC7" w:rsidRPr="00AB3C2B" w:rsidRDefault="006A5CC7" w:rsidP="00AB3C2B">
      <w:pPr>
        <w:widowControl w:val="0"/>
        <w:autoSpaceDE w:val="0"/>
        <w:autoSpaceDN w:val="0"/>
        <w:adjustRightInd w:val="0"/>
        <w:spacing w:after="240" w:line="360" w:lineRule="auto"/>
        <w:rPr>
          <w:rFonts w:ascii="Times New Roman" w:hAnsi="Times New Roman" w:cs="Times New Roman"/>
          <w:sz w:val="24"/>
          <w:szCs w:val="24"/>
        </w:rPr>
        <w:sectPr w:rsidR="006A5CC7" w:rsidRPr="00AB3C2B" w:rsidSect="00495C0A">
          <w:footerReference w:type="even" r:id="rId9"/>
          <w:footerReference w:type="default" r:id="rId10"/>
          <w:pgSz w:w="12240" w:h="15840"/>
          <w:pgMar w:top="1440" w:right="1800" w:bottom="1440" w:left="1800" w:header="720" w:footer="720" w:gutter="0"/>
          <w:cols w:space="720"/>
          <w:noEndnote/>
          <w:titlePg/>
        </w:sectPr>
      </w:pPr>
      <w:r>
        <w:rPr>
          <w:rFonts w:ascii="Times New Roman" w:hAnsi="Times New Roman" w:cs="Times New Roman"/>
          <w:sz w:val="24"/>
          <w:szCs w:val="24"/>
        </w:rPr>
        <w:t xml:space="preserve">Annex 1- Presentation by Commissioner Winfred </w:t>
      </w:r>
      <w:proofErr w:type="spellStart"/>
      <w:r>
        <w:rPr>
          <w:rFonts w:ascii="Times New Roman" w:hAnsi="Times New Roman" w:cs="Times New Roman"/>
          <w:sz w:val="24"/>
          <w:szCs w:val="24"/>
        </w:rPr>
        <w:t>Lichuma</w:t>
      </w:r>
      <w:proofErr w:type="spellEnd"/>
      <w:r>
        <w:rPr>
          <w:rFonts w:ascii="Times New Roman" w:hAnsi="Times New Roman" w:cs="Times New Roman"/>
          <w:sz w:val="24"/>
          <w:szCs w:val="24"/>
        </w:rPr>
        <w:t xml:space="preserve"> EBS on behalf of the African Working Group on Gender and Climate Change.</w:t>
      </w:r>
    </w:p>
    <w:p w14:paraId="427DF5CD" w14:textId="445F93EC" w:rsidR="00220F0B" w:rsidRPr="00AB3C2B" w:rsidRDefault="006A5CC7" w:rsidP="00AB3C2B">
      <w:pPr>
        <w:widowControl w:val="0"/>
        <w:autoSpaceDE w:val="0"/>
        <w:autoSpaceDN w:val="0"/>
        <w:adjustRightInd w:val="0"/>
        <w:spacing w:after="240" w:line="360" w:lineRule="auto"/>
        <w:rPr>
          <w:rFonts w:ascii="Times New Roman" w:hAnsi="Times New Roman" w:cs="Times New Roman"/>
          <w:b/>
          <w:sz w:val="24"/>
          <w:szCs w:val="24"/>
        </w:rPr>
      </w:pPr>
      <w:r>
        <w:rPr>
          <w:rFonts w:ascii="Times New Roman" w:hAnsi="Times New Roman" w:cs="Times New Roman"/>
          <w:b/>
          <w:sz w:val="24"/>
          <w:szCs w:val="24"/>
        </w:rPr>
        <w:lastRenderedPageBreak/>
        <w:t>Annex 2</w:t>
      </w:r>
      <w:r w:rsidR="00220F0B" w:rsidRPr="00AB3C2B">
        <w:rPr>
          <w:rFonts w:ascii="Times New Roman" w:hAnsi="Times New Roman" w:cs="Times New Roman"/>
          <w:b/>
          <w:sz w:val="24"/>
          <w:szCs w:val="24"/>
        </w:rPr>
        <w:t>: African Youth Statement</w:t>
      </w:r>
    </w:p>
    <w:p w14:paraId="754B885F" w14:textId="77777777" w:rsidR="00220F0B" w:rsidRPr="00AB3C2B" w:rsidRDefault="00220F0B" w:rsidP="00AB3C2B">
      <w:pPr>
        <w:spacing w:after="0" w:line="360" w:lineRule="auto"/>
        <w:rPr>
          <w:rFonts w:ascii="Times New Roman" w:eastAsia="MS Mincho" w:hAnsi="Times New Roman" w:cs="Times New Roman"/>
          <w:b/>
          <w:smallCaps/>
          <w:sz w:val="24"/>
          <w:szCs w:val="24"/>
          <w:lang w:eastAsia="ja-JP"/>
        </w:rPr>
      </w:pPr>
    </w:p>
    <w:p w14:paraId="6DBB889D" w14:textId="77777777" w:rsidR="00220F0B" w:rsidRPr="00AB3C2B" w:rsidRDefault="00220F0B" w:rsidP="00AB3C2B">
      <w:pPr>
        <w:spacing w:after="0" w:line="360" w:lineRule="auto"/>
        <w:jc w:val="center"/>
        <w:rPr>
          <w:rFonts w:ascii="Times New Roman" w:eastAsia="MS Mincho" w:hAnsi="Times New Roman" w:cs="Times New Roman"/>
          <w:b/>
          <w:smallCaps/>
          <w:sz w:val="24"/>
          <w:szCs w:val="24"/>
          <w:lang w:eastAsia="ja-JP"/>
        </w:rPr>
      </w:pPr>
      <w:r w:rsidRPr="00AB3C2B">
        <w:rPr>
          <w:rFonts w:ascii="Times New Roman" w:eastAsia="MS Mincho" w:hAnsi="Times New Roman" w:cs="Times New Roman"/>
          <w:b/>
          <w:smallCaps/>
          <w:sz w:val="24"/>
          <w:szCs w:val="24"/>
          <w:lang w:eastAsia="ja-JP"/>
        </w:rPr>
        <w:t>AFRICAN YOUTH STATEMENT</w:t>
      </w:r>
    </w:p>
    <w:p w14:paraId="4E74E2A6" w14:textId="77777777" w:rsidR="00220F0B" w:rsidRPr="00AB3C2B" w:rsidRDefault="00220F0B" w:rsidP="00AB3C2B">
      <w:pPr>
        <w:spacing w:after="0" w:line="360" w:lineRule="auto"/>
        <w:jc w:val="center"/>
        <w:rPr>
          <w:rFonts w:ascii="Times New Roman" w:eastAsia="MS Mincho" w:hAnsi="Times New Roman" w:cs="Times New Roman"/>
          <w:b/>
          <w:smallCaps/>
          <w:sz w:val="24"/>
          <w:szCs w:val="24"/>
          <w:lang w:eastAsia="ja-JP"/>
        </w:rPr>
      </w:pPr>
      <w:r w:rsidRPr="00AB3C2B">
        <w:rPr>
          <w:rFonts w:ascii="Times New Roman" w:eastAsia="MS Mincho" w:hAnsi="Times New Roman" w:cs="Times New Roman"/>
          <w:b/>
          <w:smallCaps/>
          <w:sz w:val="24"/>
          <w:szCs w:val="24"/>
          <w:lang w:eastAsia="ja-JP"/>
        </w:rPr>
        <w:t>ISSUED AT THE END OF THE CAHOSSC GENDER AND YOUTH MEETING ON CLIMATE CHANGE. NAIROBI – KENYA. JUNE 7 – 10, 2016</w:t>
      </w:r>
    </w:p>
    <w:p w14:paraId="7527DEA1" w14:textId="77777777" w:rsidR="00220F0B" w:rsidRPr="00AB3C2B" w:rsidRDefault="00220F0B" w:rsidP="00AB3C2B">
      <w:pPr>
        <w:spacing w:after="0" w:line="360" w:lineRule="auto"/>
        <w:rPr>
          <w:rFonts w:ascii="Times New Roman" w:eastAsia="MS Mincho" w:hAnsi="Times New Roman" w:cs="Times New Roman"/>
          <w:b/>
          <w:sz w:val="24"/>
          <w:szCs w:val="24"/>
          <w:lang w:eastAsia="ja-JP"/>
        </w:rPr>
      </w:pPr>
    </w:p>
    <w:p w14:paraId="1594CF03" w14:textId="77777777" w:rsidR="00220F0B" w:rsidRPr="00AB3C2B" w:rsidRDefault="00220F0B" w:rsidP="00AB3C2B">
      <w:pPr>
        <w:spacing w:after="0" w:line="360" w:lineRule="auto"/>
        <w:rPr>
          <w:rFonts w:ascii="Times New Roman" w:eastAsia="MS Mincho" w:hAnsi="Times New Roman" w:cs="Times New Roman"/>
          <w:sz w:val="24"/>
          <w:szCs w:val="24"/>
          <w:lang w:eastAsia="ja-JP"/>
        </w:rPr>
      </w:pPr>
      <w:r w:rsidRPr="00AB3C2B">
        <w:rPr>
          <w:rFonts w:ascii="Times New Roman" w:eastAsia="MS Mincho" w:hAnsi="Times New Roman" w:cs="Times New Roman"/>
          <w:sz w:val="24"/>
          <w:szCs w:val="24"/>
          <w:lang w:eastAsia="ja-JP"/>
        </w:rPr>
        <w:t>We group of African youth climate activists, development workers and scholars,</w:t>
      </w:r>
    </w:p>
    <w:p w14:paraId="08D657C5" w14:textId="77777777" w:rsidR="00220F0B" w:rsidRPr="00AB3C2B" w:rsidRDefault="00220F0B" w:rsidP="00AB3C2B">
      <w:pPr>
        <w:spacing w:after="0" w:line="360" w:lineRule="auto"/>
        <w:rPr>
          <w:rFonts w:ascii="Times New Roman" w:eastAsia="MS Mincho" w:hAnsi="Times New Roman" w:cs="Times New Roman"/>
          <w:sz w:val="24"/>
          <w:szCs w:val="24"/>
          <w:lang w:eastAsia="ja-JP"/>
        </w:rPr>
      </w:pPr>
    </w:p>
    <w:p w14:paraId="21F1E474" w14:textId="77777777" w:rsidR="00220F0B" w:rsidRPr="00AB3C2B" w:rsidRDefault="00220F0B" w:rsidP="00AB3C2B">
      <w:pPr>
        <w:spacing w:after="0" w:line="360" w:lineRule="auto"/>
        <w:rPr>
          <w:rFonts w:ascii="Times New Roman" w:eastAsia="MS Mincho" w:hAnsi="Times New Roman" w:cs="Times New Roman"/>
          <w:sz w:val="24"/>
          <w:szCs w:val="24"/>
          <w:lang w:eastAsia="ja-JP"/>
        </w:rPr>
      </w:pPr>
      <w:r w:rsidRPr="00AB3C2B">
        <w:rPr>
          <w:rFonts w:ascii="Times New Roman" w:eastAsia="MS Mincho" w:hAnsi="Times New Roman" w:cs="Times New Roman"/>
          <w:sz w:val="24"/>
          <w:szCs w:val="24"/>
          <w:lang w:eastAsia="ja-JP"/>
        </w:rPr>
        <w:t>In line with the 23</w:t>
      </w:r>
      <w:r w:rsidRPr="00AB3C2B">
        <w:rPr>
          <w:rFonts w:ascii="Times New Roman" w:eastAsia="MS Mincho" w:hAnsi="Times New Roman" w:cs="Times New Roman"/>
          <w:sz w:val="24"/>
          <w:szCs w:val="24"/>
          <w:vertAlign w:val="superscript"/>
          <w:lang w:eastAsia="ja-JP"/>
        </w:rPr>
        <w:t>rd</w:t>
      </w:r>
      <w:r w:rsidRPr="00AB3C2B">
        <w:rPr>
          <w:rFonts w:ascii="Times New Roman" w:eastAsia="MS Mincho" w:hAnsi="Times New Roman" w:cs="Times New Roman"/>
          <w:sz w:val="24"/>
          <w:szCs w:val="24"/>
          <w:lang w:eastAsia="ja-JP"/>
        </w:rPr>
        <w:t xml:space="preserve"> African Union Summits of Head of State and Governments Decision on the High Level Work </w:t>
      </w:r>
      <w:proofErr w:type="spellStart"/>
      <w:r w:rsidRPr="00AB3C2B">
        <w:rPr>
          <w:rFonts w:ascii="Times New Roman" w:eastAsia="MS Mincho" w:hAnsi="Times New Roman" w:cs="Times New Roman"/>
          <w:sz w:val="24"/>
          <w:szCs w:val="24"/>
          <w:lang w:eastAsia="ja-JP"/>
        </w:rPr>
        <w:t>Programme</w:t>
      </w:r>
      <w:proofErr w:type="spellEnd"/>
      <w:r w:rsidRPr="00AB3C2B">
        <w:rPr>
          <w:rFonts w:ascii="Times New Roman" w:eastAsia="MS Mincho" w:hAnsi="Times New Roman" w:cs="Times New Roman"/>
          <w:sz w:val="24"/>
          <w:szCs w:val="24"/>
          <w:lang w:eastAsia="ja-JP"/>
        </w:rPr>
        <w:t xml:space="preserve"> on Climate Change Action in Africa (WPCCAA) </w:t>
      </w:r>
      <w:r w:rsidRPr="00AB3C2B">
        <w:rPr>
          <w:rFonts w:ascii="Times New Roman" w:eastAsia="MS Mincho" w:hAnsi="Times New Roman" w:cs="Times New Roman"/>
          <w:b/>
          <w:sz w:val="24"/>
          <w:szCs w:val="24"/>
          <w:lang w:eastAsia="ja-JP"/>
        </w:rPr>
        <w:t>Assembly/AU/</w:t>
      </w:r>
      <w:proofErr w:type="gramStart"/>
      <w:r w:rsidRPr="00AB3C2B">
        <w:rPr>
          <w:rFonts w:ascii="Times New Roman" w:eastAsia="MS Mincho" w:hAnsi="Times New Roman" w:cs="Times New Roman"/>
          <w:b/>
          <w:sz w:val="24"/>
          <w:szCs w:val="24"/>
          <w:lang w:eastAsia="ja-JP"/>
        </w:rPr>
        <w:t>Dec.538(</w:t>
      </w:r>
      <w:proofErr w:type="gramEnd"/>
      <w:r w:rsidRPr="00AB3C2B">
        <w:rPr>
          <w:rFonts w:ascii="Times New Roman" w:eastAsia="MS Mincho" w:hAnsi="Times New Roman" w:cs="Times New Roman"/>
          <w:b/>
          <w:sz w:val="24"/>
          <w:szCs w:val="24"/>
          <w:lang w:eastAsia="ja-JP"/>
        </w:rPr>
        <w:t xml:space="preserve">XXIII), </w:t>
      </w:r>
      <w:r w:rsidRPr="00AB3C2B">
        <w:rPr>
          <w:rFonts w:ascii="Times New Roman" w:eastAsia="MS Mincho" w:hAnsi="Times New Roman" w:cs="Times New Roman"/>
          <w:sz w:val="24"/>
          <w:szCs w:val="24"/>
          <w:lang w:eastAsia="ja-JP"/>
        </w:rPr>
        <w:t xml:space="preserve">Malabo 2014; </w:t>
      </w:r>
    </w:p>
    <w:p w14:paraId="57D5FF58" w14:textId="77777777" w:rsidR="00220F0B" w:rsidRPr="00AB3C2B" w:rsidRDefault="00220F0B" w:rsidP="00AB3C2B">
      <w:pPr>
        <w:spacing w:after="0" w:line="360" w:lineRule="auto"/>
        <w:rPr>
          <w:rFonts w:ascii="Times New Roman" w:eastAsia="MS Mincho" w:hAnsi="Times New Roman" w:cs="Times New Roman"/>
          <w:sz w:val="24"/>
          <w:szCs w:val="24"/>
          <w:lang w:eastAsia="ja-JP"/>
        </w:rPr>
      </w:pPr>
    </w:p>
    <w:p w14:paraId="47B1BE91" w14:textId="77777777" w:rsidR="00220F0B" w:rsidRPr="00AB3C2B" w:rsidRDefault="00220F0B" w:rsidP="00AB3C2B">
      <w:pPr>
        <w:spacing w:after="0" w:line="360" w:lineRule="auto"/>
        <w:rPr>
          <w:rFonts w:ascii="Times New Roman" w:eastAsia="MS Mincho" w:hAnsi="Times New Roman" w:cs="Times New Roman"/>
          <w:sz w:val="24"/>
          <w:szCs w:val="24"/>
          <w:lang w:eastAsia="ja-JP"/>
        </w:rPr>
      </w:pPr>
      <w:r w:rsidRPr="00AB3C2B">
        <w:rPr>
          <w:rFonts w:ascii="Times New Roman" w:eastAsia="MS Mincho" w:hAnsi="Times New Roman" w:cs="Times New Roman"/>
          <w:sz w:val="24"/>
          <w:szCs w:val="24"/>
          <w:lang w:eastAsia="ja-JP"/>
        </w:rPr>
        <w:t xml:space="preserve">Recognizing the need to elaborate on the implementation of the Committee of African Heads of State and Government on Climate Change (CAHOSCC) Youth </w:t>
      </w:r>
      <w:proofErr w:type="spellStart"/>
      <w:r w:rsidRPr="00AB3C2B">
        <w:rPr>
          <w:rFonts w:ascii="Times New Roman" w:eastAsia="MS Mincho" w:hAnsi="Times New Roman" w:cs="Times New Roman"/>
          <w:sz w:val="24"/>
          <w:szCs w:val="24"/>
          <w:lang w:eastAsia="ja-JP"/>
        </w:rPr>
        <w:t>Programme</w:t>
      </w:r>
      <w:proofErr w:type="spellEnd"/>
      <w:r w:rsidRPr="00AB3C2B">
        <w:rPr>
          <w:rFonts w:ascii="Times New Roman" w:eastAsia="MS Mincho" w:hAnsi="Times New Roman" w:cs="Times New Roman"/>
          <w:sz w:val="24"/>
          <w:szCs w:val="24"/>
          <w:lang w:eastAsia="ja-JP"/>
        </w:rPr>
        <w:t xml:space="preserve"> on Climate Change (CYPCC) including Youth participation in climate change negotiations and continental wide youth competition on climate change aspects to enhance youth engagement in climate change actions;</w:t>
      </w:r>
    </w:p>
    <w:p w14:paraId="08E89439" w14:textId="77777777" w:rsidR="00220F0B" w:rsidRPr="00AB3C2B" w:rsidRDefault="00220F0B" w:rsidP="00AB3C2B">
      <w:pPr>
        <w:spacing w:after="0" w:line="360" w:lineRule="auto"/>
        <w:rPr>
          <w:rFonts w:ascii="Times New Roman" w:eastAsia="MS Mincho" w:hAnsi="Times New Roman" w:cs="Times New Roman"/>
          <w:sz w:val="24"/>
          <w:szCs w:val="24"/>
          <w:lang w:eastAsia="ja-JP"/>
        </w:rPr>
      </w:pPr>
    </w:p>
    <w:p w14:paraId="3BEA93B3" w14:textId="105018DA" w:rsidR="00220F0B" w:rsidRPr="00EF1A5F" w:rsidRDefault="00220F0B" w:rsidP="00EF1A5F">
      <w:pPr>
        <w:numPr>
          <w:ilvl w:val="0"/>
          <w:numId w:val="35"/>
        </w:numPr>
        <w:spacing w:after="0" w:line="360" w:lineRule="auto"/>
        <w:rPr>
          <w:rFonts w:ascii="Times New Roman" w:eastAsia="MS Mincho" w:hAnsi="Times New Roman" w:cs="Times New Roman"/>
          <w:sz w:val="24"/>
          <w:szCs w:val="24"/>
          <w:lang w:eastAsia="ja-JP"/>
        </w:rPr>
      </w:pPr>
      <w:r w:rsidRPr="00AB3C2B">
        <w:rPr>
          <w:rFonts w:ascii="Times New Roman" w:eastAsia="MS Mincho" w:hAnsi="Times New Roman" w:cs="Times New Roman"/>
          <w:i/>
          <w:iCs/>
          <w:sz w:val="24"/>
          <w:szCs w:val="24"/>
          <w:lang w:eastAsia="ja-JP"/>
        </w:rPr>
        <w:t xml:space="preserve">Having </w:t>
      </w:r>
      <w:r w:rsidRPr="00AB3C2B">
        <w:rPr>
          <w:rFonts w:ascii="Times New Roman" w:eastAsia="MS Mincho" w:hAnsi="Times New Roman" w:cs="Times New Roman"/>
          <w:sz w:val="24"/>
          <w:szCs w:val="24"/>
          <w:lang w:eastAsia="ja-JP"/>
        </w:rPr>
        <w:t>participated in the “CAHOSCC Gender and Youth on Climate Change” Meeting organized by the African Union Commission from June 7 – 10, 2016 at AU-IBAR, Nairobi – Kenya, we welcome the opportunity for engagement and appreciate the space to have our voices heard;</w:t>
      </w:r>
    </w:p>
    <w:p w14:paraId="421EE578" w14:textId="3E3DFB71" w:rsidR="00220F0B" w:rsidRPr="00EF1A5F" w:rsidRDefault="00220F0B" w:rsidP="00EF1A5F">
      <w:pPr>
        <w:numPr>
          <w:ilvl w:val="0"/>
          <w:numId w:val="35"/>
        </w:numPr>
        <w:spacing w:after="0" w:line="360" w:lineRule="auto"/>
        <w:rPr>
          <w:rFonts w:ascii="Times New Roman" w:eastAsia="MS Mincho" w:hAnsi="Times New Roman" w:cs="Times New Roman"/>
          <w:sz w:val="24"/>
          <w:szCs w:val="24"/>
          <w:lang w:eastAsia="ja-JP"/>
        </w:rPr>
      </w:pPr>
      <w:r w:rsidRPr="00AB3C2B">
        <w:rPr>
          <w:rFonts w:ascii="Times New Roman" w:eastAsia="MS Mincho" w:hAnsi="Times New Roman" w:cs="Times New Roman"/>
          <w:i/>
          <w:iCs/>
          <w:sz w:val="24"/>
          <w:szCs w:val="24"/>
          <w:lang w:eastAsia="ja-JP"/>
        </w:rPr>
        <w:t xml:space="preserve">Recognizing, </w:t>
      </w:r>
      <w:r w:rsidRPr="00AB3C2B">
        <w:rPr>
          <w:rFonts w:ascii="Times New Roman" w:eastAsia="MS Mincho" w:hAnsi="Times New Roman" w:cs="Times New Roman"/>
          <w:sz w:val="24"/>
          <w:szCs w:val="24"/>
          <w:lang w:eastAsia="ja-JP"/>
        </w:rPr>
        <w:t>that youth are among the groups most vulnerable and at risk of climate change and natural disasters; and aware of the huge population of African youth impacted by unemployment, poverty, violence, human rights violations, migration and inadequate basic social services and public utilities;</w:t>
      </w:r>
    </w:p>
    <w:p w14:paraId="1BDA522A" w14:textId="4EA57BA8" w:rsidR="00220F0B" w:rsidRPr="00EF1A5F" w:rsidRDefault="00220F0B" w:rsidP="00EF1A5F">
      <w:pPr>
        <w:numPr>
          <w:ilvl w:val="0"/>
          <w:numId w:val="35"/>
        </w:numPr>
        <w:spacing w:after="0" w:line="360" w:lineRule="auto"/>
        <w:ind w:left="360"/>
        <w:rPr>
          <w:rFonts w:ascii="Times New Roman" w:eastAsia="MS Mincho" w:hAnsi="Times New Roman" w:cs="Times New Roman"/>
          <w:i/>
          <w:iCs/>
          <w:sz w:val="24"/>
          <w:szCs w:val="24"/>
          <w:lang w:eastAsia="ja-JP"/>
        </w:rPr>
      </w:pPr>
      <w:r w:rsidRPr="00AB3C2B">
        <w:rPr>
          <w:rFonts w:ascii="Times New Roman" w:eastAsia="MS Mincho" w:hAnsi="Times New Roman" w:cs="Times New Roman"/>
          <w:i/>
          <w:iCs/>
          <w:sz w:val="24"/>
          <w:szCs w:val="24"/>
          <w:lang w:eastAsia="ja-JP"/>
        </w:rPr>
        <w:t xml:space="preserve">Convinced </w:t>
      </w:r>
      <w:r w:rsidRPr="00AB3C2B">
        <w:rPr>
          <w:rFonts w:ascii="Times New Roman" w:eastAsia="MS Mincho" w:hAnsi="Times New Roman" w:cs="Times New Roman"/>
          <w:sz w:val="24"/>
          <w:szCs w:val="24"/>
          <w:lang w:eastAsia="ja-JP"/>
        </w:rPr>
        <w:t>that youth constitute a great asset for Africa’s transformation in line with the Africa Agenda 2063;</w:t>
      </w:r>
    </w:p>
    <w:p w14:paraId="218ED8B2" w14:textId="77777777" w:rsidR="00220F0B" w:rsidRPr="00AB3C2B" w:rsidRDefault="00220F0B" w:rsidP="00AB3C2B">
      <w:pPr>
        <w:numPr>
          <w:ilvl w:val="0"/>
          <w:numId w:val="35"/>
        </w:numPr>
        <w:spacing w:after="0" w:line="360" w:lineRule="auto"/>
        <w:ind w:left="360"/>
        <w:rPr>
          <w:rFonts w:ascii="Times New Roman" w:eastAsia="MS Mincho" w:hAnsi="Times New Roman" w:cs="Times New Roman"/>
          <w:i/>
          <w:iCs/>
          <w:sz w:val="24"/>
          <w:szCs w:val="24"/>
          <w:lang w:eastAsia="ja-JP"/>
        </w:rPr>
      </w:pPr>
      <w:r w:rsidRPr="00AB3C2B">
        <w:rPr>
          <w:rFonts w:ascii="Times New Roman" w:eastAsia="MS Mincho" w:hAnsi="Times New Roman" w:cs="Times New Roman"/>
          <w:i/>
          <w:iCs/>
          <w:sz w:val="24"/>
          <w:szCs w:val="24"/>
          <w:lang w:eastAsia="ja-JP"/>
        </w:rPr>
        <w:t>Concerned</w:t>
      </w:r>
      <w:r w:rsidRPr="00AB3C2B">
        <w:rPr>
          <w:rFonts w:ascii="Times New Roman" w:eastAsia="MS Mincho" w:hAnsi="Times New Roman" w:cs="Times New Roman"/>
          <w:sz w:val="24"/>
          <w:szCs w:val="24"/>
          <w:lang w:eastAsia="ja-JP"/>
        </w:rPr>
        <w:t xml:space="preserve"> about the under-representation of youth in policy design, implementation and monitoring frameworks;</w:t>
      </w:r>
    </w:p>
    <w:p w14:paraId="001BEA6D" w14:textId="77777777" w:rsidR="00220F0B" w:rsidRPr="00AB3C2B" w:rsidRDefault="00220F0B" w:rsidP="00AB3C2B">
      <w:pPr>
        <w:spacing w:after="0" w:line="360" w:lineRule="auto"/>
        <w:rPr>
          <w:rFonts w:ascii="Times New Roman" w:eastAsia="MS Mincho" w:hAnsi="Times New Roman" w:cs="Times New Roman"/>
          <w:sz w:val="24"/>
          <w:szCs w:val="24"/>
          <w:lang w:eastAsia="ja-JP"/>
        </w:rPr>
      </w:pPr>
    </w:p>
    <w:p w14:paraId="0C3CC277" w14:textId="6F90C19C" w:rsidR="00220F0B" w:rsidRPr="00EF1A5F" w:rsidRDefault="00220F0B" w:rsidP="00AB3C2B">
      <w:pPr>
        <w:numPr>
          <w:ilvl w:val="0"/>
          <w:numId w:val="35"/>
        </w:numPr>
        <w:spacing w:after="0" w:line="360" w:lineRule="auto"/>
        <w:ind w:left="360"/>
        <w:rPr>
          <w:rFonts w:ascii="Times New Roman" w:eastAsia="MS Mincho" w:hAnsi="Times New Roman" w:cs="Times New Roman"/>
          <w:sz w:val="24"/>
          <w:szCs w:val="24"/>
          <w:lang w:eastAsia="ja-JP"/>
        </w:rPr>
      </w:pPr>
      <w:r w:rsidRPr="00AB3C2B">
        <w:rPr>
          <w:rFonts w:ascii="Times New Roman" w:eastAsia="MS Mincho" w:hAnsi="Times New Roman" w:cs="Times New Roman"/>
          <w:i/>
          <w:iCs/>
          <w:sz w:val="24"/>
          <w:szCs w:val="24"/>
          <w:lang w:eastAsia="ja-JP"/>
        </w:rPr>
        <w:lastRenderedPageBreak/>
        <w:t xml:space="preserve">Strongly encouraged </w:t>
      </w:r>
      <w:r w:rsidRPr="00AB3C2B">
        <w:rPr>
          <w:rFonts w:ascii="Times New Roman" w:eastAsia="MS Mincho" w:hAnsi="Times New Roman" w:cs="Times New Roman"/>
          <w:sz w:val="24"/>
          <w:szCs w:val="24"/>
          <w:lang w:eastAsia="ja-JP"/>
        </w:rPr>
        <w:t>by the decision of the Committee of African Heads of States on Climate Change (CAHOSCC) on the elaboration of youth engagement within the climate change negotiations;</w:t>
      </w:r>
    </w:p>
    <w:p w14:paraId="34FB6D4B" w14:textId="1F606201" w:rsidR="00220F0B" w:rsidRPr="00EF1A5F" w:rsidRDefault="00220F0B" w:rsidP="00EF1A5F">
      <w:pPr>
        <w:spacing w:after="0" w:line="360" w:lineRule="auto"/>
        <w:rPr>
          <w:rFonts w:ascii="Times New Roman" w:eastAsia="MS Mincho" w:hAnsi="Times New Roman" w:cs="Times New Roman"/>
          <w:sz w:val="24"/>
          <w:szCs w:val="24"/>
          <w:lang w:eastAsia="ja-JP"/>
        </w:rPr>
      </w:pPr>
      <w:r w:rsidRPr="00AB3C2B">
        <w:rPr>
          <w:rFonts w:ascii="Times New Roman" w:eastAsia="MS Mincho" w:hAnsi="Times New Roman" w:cs="Times New Roman"/>
          <w:sz w:val="24"/>
          <w:szCs w:val="24"/>
          <w:lang w:eastAsia="ja-JP"/>
        </w:rPr>
        <w:t>Hereby agree as follows:</w:t>
      </w:r>
    </w:p>
    <w:p w14:paraId="2C9CAE83" w14:textId="77777777" w:rsidR="00220F0B" w:rsidRPr="00AB3C2B" w:rsidRDefault="00220F0B" w:rsidP="00AB3C2B">
      <w:pPr>
        <w:spacing w:after="120" w:line="360" w:lineRule="auto"/>
        <w:rPr>
          <w:rFonts w:ascii="Times New Roman" w:eastAsia="MS Mincho" w:hAnsi="Times New Roman" w:cs="Times New Roman"/>
          <w:b/>
          <w:smallCaps/>
          <w:sz w:val="24"/>
          <w:szCs w:val="24"/>
          <w:lang w:eastAsia="ja-JP"/>
        </w:rPr>
      </w:pPr>
      <w:r w:rsidRPr="00AB3C2B">
        <w:rPr>
          <w:rFonts w:ascii="Times New Roman" w:eastAsia="MS Mincho" w:hAnsi="Times New Roman" w:cs="Times New Roman"/>
          <w:b/>
          <w:smallCaps/>
          <w:sz w:val="24"/>
          <w:szCs w:val="24"/>
          <w:lang w:eastAsia="ja-JP"/>
        </w:rPr>
        <w:t>On Adaptation, Mitigation and Capacity Building,</w:t>
      </w:r>
    </w:p>
    <w:p w14:paraId="11DFB062" w14:textId="77777777" w:rsidR="00220F0B" w:rsidRPr="00AB3C2B" w:rsidRDefault="00220F0B" w:rsidP="00AB3C2B">
      <w:pPr>
        <w:spacing w:after="0" w:line="360" w:lineRule="auto"/>
        <w:rPr>
          <w:rFonts w:ascii="Times New Roman" w:eastAsia="MS Mincho" w:hAnsi="Times New Roman" w:cs="Times New Roman"/>
          <w:sz w:val="24"/>
          <w:szCs w:val="24"/>
          <w:lang w:eastAsia="ja-JP"/>
        </w:rPr>
      </w:pPr>
      <w:r w:rsidRPr="00AB3C2B">
        <w:rPr>
          <w:rFonts w:ascii="Times New Roman" w:eastAsia="MS Mincho" w:hAnsi="Times New Roman" w:cs="Times New Roman"/>
          <w:i/>
          <w:iCs/>
          <w:sz w:val="24"/>
          <w:szCs w:val="24"/>
          <w:lang w:eastAsia="ja-JP"/>
        </w:rPr>
        <w:t>Call upon</w:t>
      </w:r>
      <w:r w:rsidRPr="00AB3C2B">
        <w:rPr>
          <w:rFonts w:ascii="Times New Roman" w:eastAsia="MS Mincho" w:hAnsi="Times New Roman" w:cs="Times New Roman"/>
          <w:sz w:val="24"/>
          <w:szCs w:val="24"/>
          <w:lang w:eastAsia="ja-JP"/>
        </w:rPr>
        <w:t xml:space="preserve"> our African Government and partners to:</w:t>
      </w:r>
    </w:p>
    <w:p w14:paraId="4D7E5C71" w14:textId="77777777" w:rsidR="00220F0B" w:rsidRPr="00AB3C2B" w:rsidRDefault="00220F0B" w:rsidP="00AB3C2B">
      <w:pPr>
        <w:spacing w:after="0" w:line="360" w:lineRule="auto"/>
        <w:ind w:left="360"/>
        <w:rPr>
          <w:rFonts w:ascii="Times New Roman" w:eastAsia="MS Mincho" w:hAnsi="Times New Roman" w:cs="Times New Roman"/>
          <w:b/>
          <w:sz w:val="24"/>
          <w:szCs w:val="24"/>
          <w:lang w:eastAsia="ja-JP"/>
        </w:rPr>
      </w:pPr>
    </w:p>
    <w:p w14:paraId="29A73FE9" w14:textId="76245C91" w:rsidR="00220F0B" w:rsidRPr="00EF1A5F" w:rsidRDefault="00220F0B" w:rsidP="00EF1A5F">
      <w:pPr>
        <w:numPr>
          <w:ilvl w:val="0"/>
          <w:numId w:val="35"/>
        </w:numPr>
        <w:spacing w:after="0" w:line="360" w:lineRule="auto"/>
        <w:rPr>
          <w:rFonts w:ascii="Times New Roman" w:eastAsia="MS Mincho" w:hAnsi="Times New Roman" w:cs="Times New Roman"/>
          <w:sz w:val="24"/>
          <w:szCs w:val="24"/>
          <w:lang w:eastAsia="ja-JP"/>
        </w:rPr>
      </w:pPr>
      <w:r w:rsidRPr="00AB3C2B">
        <w:rPr>
          <w:rFonts w:ascii="Times New Roman" w:eastAsia="MS Mincho" w:hAnsi="Times New Roman" w:cs="Times New Roman"/>
          <w:sz w:val="24"/>
          <w:szCs w:val="24"/>
          <w:lang w:eastAsia="ja-JP"/>
        </w:rPr>
        <w:t>Invest in capacity building of African Youth on Research and Advocacy on Climate Change Adaptation, Mitigation, REDD+, Climate Change Resilience, Renewable Energy, Waste Management, and biodiversity;</w:t>
      </w:r>
    </w:p>
    <w:p w14:paraId="40EC5727" w14:textId="36CDD188" w:rsidR="00220F0B" w:rsidRPr="00EF1A5F" w:rsidRDefault="00220F0B" w:rsidP="00EF1A5F">
      <w:pPr>
        <w:numPr>
          <w:ilvl w:val="0"/>
          <w:numId w:val="35"/>
        </w:numPr>
        <w:spacing w:after="0" w:line="360" w:lineRule="auto"/>
        <w:ind w:left="360"/>
        <w:rPr>
          <w:rFonts w:ascii="Times New Roman" w:eastAsia="MS Mincho" w:hAnsi="Times New Roman" w:cs="Times New Roman"/>
          <w:sz w:val="24"/>
          <w:szCs w:val="24"/>
          <w:lang w:eastAsia="ja-JP"/>
        </w:rPr>
      </w:pPr>
      <w:r w:rsidRPr="00AB3C2B">
        <w:rPr>
          <w:rFonts w:ascii="Times New Roman" w:eastAsia="MS Mincho" w:hAnsi="Times New Roman" w:cs="Times New Roman"/>
          <w:sz w:val="24"/>
          <w:szCs w:val="24"/>
          <w:lang w:eastAsia="ja-JP"/>
        </w:rPr>
        <w:t xml:space="preserve">Integrate youth in climate-related policies and plans at national and regional levels; </w:t>
      </w:r>
    </w:p>
    <w:p w14:paraId="45D839D3" w14:textId="77777777" w:rsidR="00220F0B" w:rsidRPr="00AB3C2B" w:rsidRDefault="00220F0B" w:rsidP="00AB3C2B">
      <w:pPr>
        <w:numPr>
          <w:ilvl w:val="0"/>
          <w:numId w:val="35"/>
        </w:numPr>
        <w:spacing w:after="0" w:line="360" w:lineRule="auto"/>
        <w:ind w:left="360"/>
        <w:rPr>
          <w:rFonts w:ascii="Times New Roman" w:eastAsia="MS Mincho" w:hAnsi="Times New Roman" w:cs="Times New Roman"/>
          <w:sz w:val="24"/>
          <w:szCs w:val="24"/>
          <w:lang w:eastAsia="ja-JP"/>
        </w:rPr>
      </w:pPr>
      <w:r w:rsidRPr="00AB3C2B">
        <w:rPr>
          <w:rFonts w:ascii="Times New Roman" w:eastAsia="MS Mincho" w:hAnsi="Times New Roman" w:cs="Times New Roman"/>
          <w:sz w:val="24"/>
          <w:szCs w:val="24"/>
          <w:lang w:eastAsia="ja-JP"/>
        </w:rPr>
        <w:t>Build capacity of youth on climate science and negotiations in order to increase their participation and influence on climate governance;</w:t>
      </w:r>
    </w:p>
    <w:p w14:paraId="132F3882" w14:textId="77777777" w:rsidR="00220F0B" w:rsidRPr="00AB3C2B" w:rsidRDefault="00220F0B" w:rsidP="00AB3C2B">
      <w:pPr>
        <w:spacing w:after="0" w:line="360" w:lineRule="auto"/>
        <w:ind w:left="360"/>
        <w:contextualSpacing/>
        <w:rPr>
          <w:rFonts w:ascii="Times New Roman" w:eastAsia="MS Mincho" w:hAnsi="Times New Roman" w:cs="Times New Roman"/>
          <w:sz w:val="24"/>
          <w:szCs w:val="24"/>
          <w:lang w:val="en-GB"/>
        </w:rPr>
      </w:pPr>
    </w:p>
    <w:p w14:paraId="73E618BA" w14:textId="10EC2301" w:rsidR="00220F0B" w:rsidRPr="00EF1A5F" w:rsidRDefault="00220F0B" w:rsidP="00AB3C2B">
      <w:pPr>
        <w:spacing w:after="0" w:line="360" w:lineRule="auto"/>
        <w:rPr>
          <w:rFonts w:ascii="Times New Roman" w:eastAsia="MS Mincho" w:hAnsi="Times New Roman" w:cs="Times New Roman"/>
          <w:b/>
          <w:smallCaps/>
          <w:sz w:val="24"/>
          <w:szCs w:val="24"/>
          <w:lang w:eastAsia="ja-JP"/>
        </w:rPr>
      </w:pPr>
      <w:r w:rsidRPr="00AB3C2B">
        <w:rPr>
          <w:rFonts w:ascii="Times New Roman" w:eastAsia="MS Mincho" w:hAnsi="Times New Roman" w:cs="Times New Roman"/>
          <w:b/>
          <w:smallCaps/>
          <w:sz w:val="24"/>
          <w:szCs w:val="24"/>
          <w:lang w:eastAsia="ja-JP"/>
        </w:rPr>
        <w:t>On Climate Finance and Technology Transfer,</w:t>
      </w:r>
    </w:p>
    <w:p w14:paraId="5D4F9CDE" w14:textId="77777777" w:rsidR="00220F0B" w:rsidRPr="00AB3C2B" w:rsidRDefault="00220F0B" w:rsidP="00AB3C2B">
      <w:pPr>
        <w:numPr>
          <w:ilvl w:val="0"/>
          <w:numId w:val="35"/>
        </w:numPr>
        <w:spacing w:after="0" w:line="360" w:lineRule="auto"/>
        <w:ind w:left="360"/>
        <w:contextualSpacing/>
        <w:rPr>
          <w:rFonts w:ascii="Times New Roman" w:eastAsia="MS Mincho" w:hAnsi="Times New Roman" w:cs="Times New Roman"/>
          <w:sz w:val="24"/>
          <w:szCs w:val="24"/>
          <w:lang w:val="en-GB"/>
        </w:rPr>
      </w:pPr>
      <w:r w:rsidRPr="00AB3C2B">
        <w:rPr>
          <w:rFonts w:ascii="Times New Roman" w:eastAsia="MS Mincho" w:hAnsi="Times New Roman" w:cs="Times New Roman"/>
          <w:i/>
          <w:iCs/>
          <w:sz w:val="24"/>
          <w:szCs w:val="24"/>
          <w:lang w:val="en-GB"/>
        </w:rPr>
        <w:t>Urge</w:t>
      </w:r>
      <w:r w:rsidRPr="00AB3C2B">
        <w:rPr>
          <w:rFonts w:ascii="Times New Roman" w:eastAsia="MS Mincho" w:hAnsi="Times New Roman" w:cs="Times New Roman"/>
          <w:sz w:val="24"/>
          <w:szCs w:val="24"/>
          <w:lang w:val="en-GB"/>
        </w:rPr>
        <w:t xml:space="preserve"> the Green Climate Fund Facility to dedicate a specific </w:t>
      </w:r>
      <w:r w:rsidRPr="00AB3C2B">
        <w:rPr>
          <w:rFonts w:ascii="Times New Roman" w:eastAsia="MS Mincho" w:hAnsi="Times New Roman" w:cs="Times New Roman"/>
          <w:b/>
          <w:sz w:val="24"/>
          <w:szCs w:val="24"/>
          <w:lang w:val="en-GB"/>
        </w:rPr>
        <w:t>Youth Fund</w:t>
      </w:r>
      <w:r w:rsidRPr="00AB3C2B">
        <w:rPr>
          <w:rFonts w:ascii="Times New Roman" w:eastAsia="MS Mincho" w:hAnsi="Times New Roman" w:cs="Times New Roman"/>
          <w:sz w:val="24"/>
          <w:szCs w:val="24"/>
          <w:lang w:val="en-GB"/>
        </w:rPr>
        <w:t xml:space="preserve"> to support youth to undertake and/or upscale their youth-led or youth-focused climate actions and projects;</w:t>
      </w:r>
    </w:p>
    <w:p w14:paraId="41D0E5C5" w14:textId="28A49B96" w:rsidR="00220F0B" w:rsidRPr="00EF1A5F" w:rsidRDefault="00220F0B" w:rsidP="00EF1A5F">
      <w:pPr>
        <w:numPr>
          <w:ilvl w:val="0"/>
          <w:numId w:val="35"/>
        </w:numPr>
        <w:spacing w:after="0" w:line="360" w:lineRule="auto"/>
        <w:ind w:left="360"/>
        <w:contextualSpacing/>
        <w:rPr>
          <w:rFonts w:ascii="Times New Roman" w:eastAsia="MS Mincho" w:hAnsi="Times New Roman" w:cs="Times New Roman"/>
          <w:sz w:val="24"/>
          <w:szCs w:val="24"/>
          <w:lang w:val="en-GB"/>
        </w:rPr>
      </w:pPr>
      <w:r w:rsidRPr="00AB3C2B">
        <w:rPr>
          <w:rFonts w:ascii="Times New Roman" w:eastAsia="MS Mincho" w:hAnsi="Times New Roman" w:cs="Times New Roman"/>
          <w:iCs/>
          <w:sz w:val="24"/>
          <w:szCs w:val="24"/>
          <w:lang w:val="en-GB"/>
        </w:rPr>
        <w:t>Identify youth best practices on climate change, waste management, climate smart agriculture that can be replicated across Africa using eco-friendly technology;</w:t>
      </w:r>
    </w:p>
    <w:p w14:paraId="060B9A26" w14:textId="77777777" w:rsidR="00220F0B" w:rsidRPr="00AB3C2B" w:rsidRDefault="00220F0B" w:rsidP="00AB3C2B">
      <w:pPr>
        <w:numPr>
          <w:ilvl w:val="0"/>
          <w:numId w:val="35"/>
        </w:numPr>
        <w:spacing w:after="0" w:line="360" w:lineRule="auto"/>
        <w:ind w:left="360"/>
        <w:contextualSpacing/>
        <w:rPr>
          <w:rFonts w:ascii="Times New Roman" w:eastAsia="MS Mincho" w:hAnsi="Times New Roman" w:cs="Times New Roman"/>
          <w:sz w:val="24"/>
          <w:szCs w:val="24"/>
          <w:lang w:val="en-GB"/>
        </w:rPr>
      </w:pPr>
      <w:r w:rsidRPr="00AB3C2B">
        <w:rPr>
          <w:rFonts w:ascii="Times New Roman" w:eastAsia="MS Mincho" w:hAnsi="Times New Roman" w:cs="Times New Roman"/>
          <w:iCs/>
          <w:sz w:val="24"/>
          <w:szCs w:val="24"/>
          <w:lang w:val="en-GB"/>
        </w:rPr>
        <w:t>Provide incentives (grants, exchange programmes, scholarships, speaking roles, loans, among others) to encourage youth to identify and document innovative ideas, exchange ideas and best practices on climate change;</w:t>
      </w:r>
    </w:p>
    <w:p w14:paraId="062566A5" w14:textId="77777777" w:rsidR="00220F0B" w:rsidRPr="00AB3C2B" w:rsidRDefault="00220F0B" w:rsidP="00AB3C2B">
      <w:pPr>
        <w:spacing w:after="0" w:line="360" w:lineRule="auto"/>
        <w:ind w:left="720"/>
        <w:contextualSpacing/>
        <w:rPr>
          <w:rFonts w:ascii="Times New Roman" w:eastAsia="MS Mincho" w:hAnsi="Times New Roman" w:cs="Times New Roman"/>
          <w:sz w:val="24"/>
          <w:szCs w:val="24"/>
          <w:lang w:val="en-GB"/>
        </w:rPr>
      </w:pPr>
    </w:p>
    <w:p w14:paraId="63DF7C50" w14:textId="77777777" w:rsidR="00220F0B" w:rsidRPr="00AB3C2B" w:rsidRDefault="00220F0B" w:rsidP="00AB3C2B">
      <w:pPr>
        <w:spacing w:after="0" w:line="360" w:lineRule="auto"/>
        <w:rPr>
          <w:rFonts w:ascii="Times New Roman" w:eastAsia="MS Mincho" w:hAnsi="Times New Roman" w:cs="Times New Roman"/>
          <w:b/>
          <w:smallCaps/>
          <w:sz w:val="24"/>
          <w:szCs w:val="24"/>
          <w:lang w:eastAsia="ja-JP"/>
        </w:rPr>
      </w:pPr>
      <w:r w:rsidRPr="00AB3C2B">
        <w:rPr>
          <w:rFonts w:ascii="Times New Roman" w:eastAsia="MS Mincho" w:hAnsi="Times New Roman" w:cs="Times New Roman"/>
          <w:b/>
          <w:smallCaps/>
          <w:sz w:val="24"/>
          <w:szCs w:val="24"/>
          <w:lang w:eastAsia="ja-JP"/>
        </w:rPr>
        <w:t xml:space="preserve">On Means of Implementation, Intended Nationally Determined Contributions (INDCs) and Youth Engagement in </w:t>
      </w:r>
    </w:p>
    <w:p w14:paraId="0FB107FF" w14:textId="77777777" w:rsidR="00220F0B" w:rsidRPr="00AB3C2B" w:rsidRDefault="00220F0B" w:rsidP="00AB3C2B">
      <w:pPr>
        <w:spacing w:after="0" w:line="360" w:lineRule="auto"/>
        <w:rPr>
          <w:rFonts w:ascii="Times New Roman" w:eastAsia="MS Mincho" w:hAnsi="Times New Roman" w:cs="Times New Roman"/>
          <w:b/>
          <w:smallCaps/>
          <w:sz w:val="24"/>
          <w:szCs w:val="24"/>
          <w:lang w:eastAsia="ja-JP"/>
        </w:rPr>
      </w:pPr>
      <w:r w:rsidRPr="00AB3C2B">
        <w:rPr>
          <w:rFonts w:ascii="Times New Roman" w:eastAsia="MS Mincho" w:hAnsi="Times New Roman" w:cs="Times New Roman"/>
          <w:b/>
          <w:smallCaps/>
          <w:sz w:val="24"/>
          <w:szCs w:val="24"/>
          <w:lang w:eastAsia="ja-JP"/>
        </w:rPr>
        <w:t>Climate Negotiations</w:t>
      </w:r>
    </w:p>
    <w:p w14:paraId="158C6994" w14:textId="77777777" w:rsidR="00220F0B" w:rsidRPr="00AB3C2B" w:rsidRDefault="00220F0B" w:rsidP="00AB3C2B">
      <w:pPr>
        <w:spacing w:after="0" w:line="360" w:lineRule="auto"/>
        <w:rPr>
          <w:rFonts w:ascii="Times New Roman" w:eastAsia="MS Mincho" w:hAnsi="Times New Roman" w:cs="Times New Roman"/>
          <w:sz w:val="24"/>
          <w:szCs w:val="24"/>
          <w:lang w:eastAsia="ja-JP"/>
        </w:rPr>
      </w:pPr>
    </w:p>
    <w:p w14:paraId="46BAFF20" w14:textId="77777777" w:rsidR="00220F0B" w:rsidRPr="00AB3C2B" w:rsidRDefault="00220F0B" w:rsidP="00AB3C2B">
      <w:pPr>
        <w:numPr>
          <w:ilvl w:val="0"/>
          <w:numId w:val="35"/>
        </w:numPr>
        <w:spacing w:after="0" w:line="360" w:lineRule="auto"/>
        <w:ind w:left="360"/>
        <w:rPr>
          <w:rFonts w:ascii="Times New Roman" w:eastAsia="MS Mincho" w:hAnsi="Times New Roman" w:cs="Times New Roman"/>
          <w:i/>
          <w:iCs/>
          <w:sz w:val="24"/>
          <w:szCs w:val="24"/>
          <w:lang w:eastAsia="ja-JP"/>
        </w:rPr>
      </w:pPr>
      <w:r w:rsidRPr="00AB3C2B">
        <w:rPr>
          <w:rFonts w:ascii="Times New Roman" w:eastAsia="MS Mincho" w:hAnsi="Times New Roman" w:cs="Times New Roman"/>
          <w:i/>
          <w:iCs/>
          <w:sz w:val="24"/>
          <w:szCs w:val="24"/>
          <w:lang w:eastAsia="ja-JP"/>
        </w:rPr>
        <w:t xml:space="preserve"> Calls for integration, capacity building and </w:t>
      </w:r>
      <w:r w:rsidRPr="00AB3C2B">
        <w:rPr>
          <w:rFonts w:ascii="Times New Roman" w:eastAsia="MS Mincho" w:hAnsi="Times New Roman" w:cs="Times New Roman"/>
          <w:sz w:val="24"/>
          <w:szCs w:val="24"/>
          <w:lang w:eastAsia="ja-JP"/>
        </w:rPr>
        <w:t>Financing Youth participation in climate change negotiation processes at national, regional and international levels;</w:t>
      </w:r>
    </w:p>
    <w:p w14:paraId="0EDA367C" w14:textId="77777777" w:rsidR="00220F0B" w:rsidRPr="00AB3C2B" w:rsidRDefault="00220F0B" w:rsidP="00AB3C2B">
      <w:pPr>
        <w:spacing w:after="0" w:line="360" w:lineRule="auto"/>
        <w:ind w:left="360"/>
        <w:rPr>
          <w:rFonts w:ascii="Times New Roman" w:eastAsia="MS Mincho" w:hAnsi="Times New Roman" w:cs="Times New Roman"/>
          <w:i/>
          <w:iCs/>
          <w:sz w:val="24"/>
          <w:szCs w:val="24"/>
          <w:lang w:eastAsia="ja-JP"/>
        </w:rPr>
      </w:pPr>
    </w:p>
    <w:p w14:paraId="287D078D" w14:textId="28C9482A" w:rsidR="00220F0B" w:rsidRPr="00EF1A5F" w:rsidRDefault="00220F0B" w:rsidP="00EF1A5F">
      <w:pPr>
        <w:numPr>
          <w:ilvl w:val="0"/>
          <w:numId w:val="35"/>
        </w:numPr>
        <w:spacing w:after="0" w:line="360" w:lineRule="auto"/>
        <w:ind w:left="360"/>
        <w:rPr>
          <w:rFonts w:ascii="Times New Roman" w:eastAsia="MS Mincho" w:hAnsi="Times New Roman" w:cs="Times New Roman"/>
          <w:i/>
          <w:iCs/>
          <w:sz w:val="24"/>
          <w:szCs w:val="24"/>
          <w:lang w:eastAsia="ja-JP"/>
        </w:rPr>
      </w:pPr>
      <w:r w:rsidRPr="00AB3C2B">
        <w:rPr>
          <w:rFonts w:ascii="Times New Roman" w:eastAsia="MS Mincho" w:hAnsi="Times New Roman" w:cs="Times New Roman"/>
          <w:sz w:val="24"/>
          <w:szCs w:val="24"/>
          <w:lang w:eastAsia="ja-JP"/>
        </w:rPr>
        <w:lastRenderedPageBreak/>
        <w:t xml:space="preserve">Support the Creation of a CAHOSCC Youth Group of Negotiators (CYGN) to be integrated in national and regional government delegations to Climate Negotiations especially the forthcoming UNFCCC COP 22 in Morocco, November 2016. The CYGN should be supported by existing African frameworks such as the African Group of Negotiators, African Youth Initiative on Climate Change and the </w:t>
      </w:r>
      <w:proofErr w:type="spellStart"/>
      <w:r w:rsidRPr="00AB3C2B">
        <w:rPr>
          <w:rFonts w:ascii="Times New Roman" w:eastAsia="MS Mincho" w:hAnsi="Times New Roman" w:cs="Times New Roman"/>
          <w:sz w:val="24"/>
          <w:szCs w:val="24"/>
          <w:lang w:eastAsia="ja-JP"/>
        </w:rPr>
        <w:t>ClimDev</w:t>
      </w:r>
      <w:proofErr w:type="spellEnd"/>
      <w:r w:rsidRPr="00AB3C2B">
        <w:rPr>
          <w:rFonts w:ascii="Times New Roman" w:eastAsia="MS Mincho" w:hAnsi="Times New Roman" w:cs="Times New Roman"/>
          <w:sz w:val="24"/>
          <w:szCs w:val="24"/>
          <w:lang w:eastAsia="ja-JP"/>
        </w:rPr>
        <w:t>-Africa Youth Platform;</w:t>
      </w:r>
    </w:p>
    <w:p w14:paraId="5F976D42" w14:textId="77777777" w:rsidR="00220F0B" w:rsidRPr="00AB3C2B" w:rsidRDefault="00220F0B" w:rsidP="00AB3C2B">
      <w:pPr>
        <w:spacing w:after="0" w:line="360" w:lineRule="auto"/>
        <w:contextualSpacing/>
        <w:rPr>
          <w:rFonts w:ascii="Times New Roman" w:eastAsia="MS Mincho" w:hAnsi="Times New Roman" w:cs="Times New Roman"/>
          <w:sz w:val="24"/>
          <w:szCs w:val="24"/>
          <w:lang w:val="en-GB"/>
        </w:rPr>
      </w:pPr>
      <w:r w:rsidRPr="00AB3C2B">
        <w:rPr>
          <w:rFonts w:ascii="Times New Roman" w:eastAsia="MS Mincho" w:hAnsi="Times New Roman" w:cs="Times New Roman"/>
          <w:i/>
          <w:iCs/>
          <w:sz w:val="24"/>
          <w:szCs w:val="24"/>
          <w:lang w:val="en-GB"/>
        </w:rPr>
        <w:t>14</w:t>
      </w:r>
      <w:r w:rsidRPr="00AB3C2B">
        <w:rPr>
          <w:rFonts w:ascii="Times New Roman" w:eastAsia="MS Mincho" w:hAnsi="Times New Roman" w:cs="Times New Roman"/>
          <w:sz w:val="24"/>
          <w:szCs w:val="24"/>
          <w:lang w:val="en-GB"/>
        </w:rPr>
        <w:t xml:space="preserve">. </w:t>
      </w:r>
      <w:r w:rsidRPr="00AB3C2B">
        <w:rPr>
          <w:rFonts w:ascii="Times New Roman" w:eastAsia="MS Mincho" w:hAnsi="Times New Roman" w:cs="Times New Roman"/>
          <w:i/>
          <w:iCs/>
          <w:sz w:val="24"/>
          <w:szCs w:val="24"/>
          <w:lang w:val="en-GB"/>
        </w:rPr>
        <w:t>Advocate</w:t>
      </w:r>
      <w:r w:rsidRPr="00AB3C2B">
        <w:rPr>
          <w:rFonts w:ascii="Times New Roman" w:eastAsia="MS Mincho" w:hAnsi="Times New Roman" w:cs="Times New Roman"/>
          <w:sz w:val="24"/>
          <w:szCs w:val="24"/>
          <w:lang w:val="en-GB"/>
        </w:rPr>
        <w:t xml:space="preserve"> for the support of innovative and creative campaigns for and by the youth who are walking the talk on action against climate change. Examples include: The Arts and Media for Climate Campaign and The African Youth Conference on Climate Change (AFRIYOCC) held annually.</w:t>
      </w:r>
    </w:p>
    <w:p w14:paraId="4F47704A" w14:textId="77777777" w:rsidR="00220F0B" w:rsidRPr="00AB3C2B" w:rsidRDefault="00220F0B" w:rsidP="00AB3C2B">
      <w:pPr>
        <w:spacing w:after="0" w:line="360" w:lineRule="auto"/>
        <w:contextualSpacing/>
        <w:rPr>
          <w:rFonts w:ascii="Times New Roman" w:eastAsia="MS Mincho" w:hAnsi="Times New Roman" w:cs="Times New Roman"/>
          <w:sz w:val="24"/>
          <w:szCs w:val="24"/>
          <w:lang w:val="en-GB"/>
        </w:rPr>
      </w:pPr>
    </w:p>
    <w:p w14:paraId="02ABB5A2" w14:textId="77777777" w:rsidR="00220F0B" w:rsidRPr="00AB3C2B" w:rsidRDefault="00220F0B" w:rsidP="00AB3C2B">
      <w:pPr>
        <w:spacing w:after="0" w:line="360" w:lineRule="auto"/>
        <w:ind w:left="720"/>
        <w:contextualSpacing/>
        <w:jc w:val="center"/>
        <w:rPr>
          <w:rFonts w:ascii="Times New Roman" w:eastAsia="MS Mincho" w:hAnsi="Times New Roman" w:cs="Times New Roman"/>
          <w:b/>
          <w:i/>
          <w:sz w:val="24"/>
          <w:szCs w:val="24"/>
          <w:lang w:val="en-GB"/>
        </w:rPr>
      </w:pPr>
      <w:r w:rsidRPr="00AB3C2B">
        <w:rPr>
          <w:rFonts w:ascii="Times New Roman" w:eastAsia="MS Mincho" w:hAnsi="Times New Roman" w:cs="Times New Roman"/>
          <w:b/>
          <w:i/>
          <w:sz w:val="24"/>
          <w:szCs w:val="24"/>
          <w:lang w:val="en-GB"/>
        </w:rPr>
        <w:t>We are young leaders of today and trustees of the future for the next generation. We need your support to take concerted actions to protect our planet.</w:t>
      </w:r>
    </w:p>
    <w:p w14:paraId="1063A6CD" w14:textId="77777777" w:rsidR="00220F0B" w:rsidRPr="00AB3C2B" w:rsidRDefault="00220F0B" w:rsidP="00AB3C2B">
      <w:pPr>
        <w:spacing w:after="0" w:line="360" w:lineRule="auto"/>
        <w:ind w:left="720"/>
        <w:contextualSpacing/>
        <w:jc w:val="center"/>
        <w:rPr>
          <w:rFonts w:ascii="Times New Roman" w:eastAsia="MS Mincho" w:hAnsi="Times New Roman" w:cs="Times New Roman"/>
          <w:b/>
          <w:sz w:val="24"/>
          <w:szCs w:val="24"/>
          <w:lang w:val="en-GB"/>
        </w:rPr>
      </w:pPr>
    </w:p>
    <w:p w14:paraId="7451B201" w14:textId="77777777" w:rsidR="00A677AE" w:rsidRDefault="00220F0B" w:rsidP="00AB3C2B">
      <w:pPr>
        <w:spacing w:after="0" w:line="360" w:lineRule="auto"/>
        <w:ind w:left="720"/>
        <w:contextualSpacing/>
        <w:jc w:val="center"/>
        <w:rPr>
          <w:rFonts w:ascii="Times New Roman" w:eastAsia="MS Mincho" w:hAnsi="Times New Roman" w:cs="Times New Roman"/>
          <w:b/>
          <w:sz w:val="24"/>
          <w:szCs w:val="24"/>
          <w:lang w:val="en-GB"/>
        </w:rPr>
        <w:sectPr w:rsidR="00A677AE" w:rsidSect="008C5E42">
          <w:pgSz w:w="12240" w:h="15840"/>
          <w:pgMar w:top="1440" w:right="1800" w:bottom="1440" w:left="1800" w:header="720" w:footer="720" w:gutter="0"/>
          <w:cols w:space="720"/>
          <w:noEndnote/>
        </w:sectPr>
      </w:pPr>
      <w:r w:rsidRPr="00AB3C2B">
        <w:rPr>
          <w:rFonts w:ascii="Times New Roman" w:eastAsia="MS Mincho" w:hAnsi="Times New Roman" w:cs="Times New Roman"/>
          <w:b/>
          <w:sz w:val="24"/>
          <w:szCs w:val="24"/>
          <w:lang w:val="en-GB"/>
        </w:rPr>
        <w:t>We acknowledge Africa Union Commission and UNECA for the financial and technical support and creation of the convening platform for youth in climate action in Africa.</w:t>
      </w:r>
    </w:p>
    <w:p w14:paraId="35BE66CA" w14:textId="1195A5BB" w:rsidR="00835334" w:rsidRPr="00302C3F" w:rsidRDefault="00835334" w:rsidP="00AB3C2B">
      <w:pPr>
        <w:rPr>
          <w:rFonts w:ascii="Times New Roman" w:eastAsia="MS Mincho" w:hAnsi="Times New Roman" w:cs="Times New Roman"/>
          <w:b/>
          <w:lang w:val="en-GB"/>
        </w:rPr>
      </w:pPr>
      <w:r w:rsidRPr="00302C3F">
        <w:rPr>
          <w:rFonts w:ascii="Times New Roman" w:hAnsi="Times New Roman" w:cs="Times New Roman"/>
          <w:b/>
        </w:rPr>
        <w:lastRenderedPageBreak/>
        <w:t xml:space="preserve">Annex </w:t>
      </w:r>
      <w:r w:rsidR="006A5CC7">
        <w:rPr>
          <w:rFonts w:ascii="Times New Roman" w:hAnsi="Times New Roman" w:cs="Times New Roman"/>
          <w:b/>
        </w:rPr>
        <w:t>3</w:t>
      </w:r>
      <w:r w:rsidR="00220F0B" w:rsidRPr="00302C3F">
        <w:rPr>
          <w:rFonts w:ascii="Times New Roman" w:hAnsi="Times New Roman" w:cs="Times New Roman"/>
          <w:b/>
        </w:rPr>
        <w:t>:</w:t>
      </w:r>
      <w:r w:rsidR="004A111B" w:rsidRPr="00302C3F">
        <w:rPr>
          <w:rFonts w:ascii="Times New Roman" w:hAnsi="Times New Roman" w:cs="Times New Roman"/>
          <w:b/>
        </w:rPr>
        <w:t xml:space="preserve"> </w:t>
      </w:r>
      <w:r w:rsidR="00302C3F" w:rsidRPr="00302C3F">
        <w:rPr>
          <w:rFonts w:ascii="Times New Roman" w:hAnsi="Times New Roman" w:cs="Times New Roman"/>
          <w:b/>
        </w:rPr>
        <w:t>Gender Draft</w:t>
      </w:r>
      <w:r w:rsidR="00EF1A5F" w:rsidRPr="00302C3F">
        <w:rPr>
          <w:rFonts w:ascii="Times New Roman" w:hAnsi="Times New Roman" w:cs="Times New Roman"/>
          <w:b/>
        </w:rPr>
        <w:t xml:space="preserve"> </w:t>
      </w:r>
      <w:r w:rsidR="004A111B" w:rsidRPr="00302C3F">
        <w:rPr>
          <w:rFonts w:ascii="Times New Roman" w:hAnsi="Times New Roman" w:cs="Times New Roman"/>
          <w:b/>
        </w:rPr>
        <w:t>Action Plan</w:t>
      </w:r>
    </w:p>
    <w:tbl>
      <w:tblPr>
        <w:tblStyle w:val="TableGrid"/>
        <w:tblW w:w="13545" w:type="dxa"/>
        <w:jc w:val="center"/>
        <w:tblLayout w:type="fixed"/>
        <w:tblLook w:val="04A0" w:firstRow="1" w:lastRow="0" w:firstColumn="1" w:lastColumn="0" w:noHBand="0" w:noVBand="1"/>
      </w:tblPr>
      <w:tblGrid>
        <w:gridCol w:w="738"/>
        <w:gridCol w:w="1332"/>
        <w:gridCol w:w="1575"/>
        <w:gridCol w:w="3600"/>
        <w:gridCol w:w="3780"/>
        <w:gridCol w:w="2520"/>
      </w:tblGrid>
      <w:tr w:rsidR="004A111B" w:rsidRPr="00302C3F" w14:paraId="48AE2C8A" w14:textId="77777777" w:rsidTr="00A677AE">
        <w:trPr>
          <w:jc w:val="center"/>
        </w:trPr>
        <w:tc>
          <w:tcPr>
            <w:tcW w:w="738" w:type="dxa"/>
          </w:tcPr>
          <w:p w14:paraId="3CE9839B" w14:textId="77777777" w:rsidR="004A111B" w:rsidRPr="00302C3F" w:rsidRDefault="004A111B" w:rsidP="00A677AE">
            <w:pPr>
              <w:spacing w:line="360" w:lineRule="auto"/>
              <w:jc w:val="center"/>
              <w:rPr>
                <w:rFonts w:ascii="Times New Roman" w:hAnsi="Times New Roman" w:cs="Times New Roman"/>
                <w:b/>
              </w:rPr>
            </w:pPr>
            <w:r w:rsidRPr="00302C3F">
              <w:rPr>
                <w:rFonts w:ascii="Times New Roman" w:hAnsi="Times New Roman" w:cs="Times New Roman"/>
                <w:b/>
              </w:rPr>
              <w:t>S/NO</w:t>
            </w:r>
          </w:p>
        </w:tc>
        <w:tc>
          <w:tcPr>
            <w:tcW w:w="1332" w:type="dxa"/>
          </w:tcPr>
          <w:p w14:paraId="656AA3A7" w14:textId="77777777" w:rsidR="004A111B" w:rsidRPr="00302C3F" w:rsidRDefault="004A111B" w:rsidP="00AB3C2B">
            <w:pPr>
              <w:spacing w:line="360" w:lineRule="auto"/>
              <w:rPr>
                <w:rFonts w:ascii="Times New Roman" w:hAnsi="Times New Roman" w:cs="Times New Roman"/>
                <w:b/>
              </w:rPr>
            </w:pPr>
            <w:r w:rsidRPr="00302C3F">
              <w:rPr>
                <w:rFonts w:ascii="Times New Roman" w:hAnsi="Times New Roman" w:cs="Times New Roman"/>
                <w:b/>
              </w:rPr>
              <w:t>AGENDA</w:t>
            </w:r>
          </w:p>
        </w:tc>
        <w:tc>
          <w:tcPr>
            <w:tcW w:w="1575" w:type="dxa"/>
          </w:tcPr>
          <w:p w14:paraId="47152F69" w14:textId="77777777" w:rsidR="004A111B" w:rsidRPr="00302C3F" w:rsidRDefault="004A111B" w:rsidP="00AB3C2B">
            <w:pPr>
              <w:spacing w:line="360" w:lineRule="auto"/>
              <w:rPr>
                <w:rFonts w:ascii="Times New Roman" w:hAnsi="Times New Roman" w:cs="Times New Roman"/>
                <w:b/>
              </w:rPr>
            </w:pPr>
            <w:r w:rsidRPr="00302C3F">
              <w:rPr>
                <w:rFonts w:ascii="Times New Roman" w:hAnsi="Times New Roman" w:cs="Times New Roman"/>
                <w:b/>
              </w:rPr>
              <w:t>ITEM</w:t>
            </w:r>
          </w:p>
        </w:tc>
        <w:tc>
          <w:tcPr>
            <w:tcW w:w="3600" w:type="dxa"/>
          </w:tcPr>
          <w:p w14:paraId="12C89EA6" w14:textId="77777777" w:rsidR="004A111B" w:rsidRPr="00302C3F" w:rsidRDefault="004A111B" w:rsidP="00AB3C2B">
            <w:pPr>
              <w:spacing w:line="360" w:lineRule="auto"/>
              <w:rPr>
                <w:rFonts w:ascii="Times New Roman" w:hAnsi="Times New Roman" w:cs="Times New Roman"/>
                <w:b/>
              </w:rPr>
            </w:pPr>
            <w:r w:rsidRPr="00302C3F">
              <w:rPr>
                <w:rFonts w:ascii="Times New Roman" w:hAnsi="Times New Roman" w:cs="Times New Roman"/>
                <w:b/>
              </w:rPr>
              <w:t>ACTIVITIES</w:t>
            </w:r>
          </w:p>
        </w:tc>
        <w:tc>
          <w:tcPr>
            <w:tcW w:w="3780" w:type="dxa"/>
          </w:tcPr>
          <w:p w14:paraId="357AEF11" w14:textId="77777777" w:rsidR="004A111B" w:rsidRPr="00302C3F" w:rsidRDefault="004A111B" w:rsidP="00AB3C2B">
            <w:pPr>
              <w:spacing w:line="360" w:lineRule="auto"/>
              <w:rPr>
                <w:rFonts w:ascii="Times New Roman" w:hAnsi="Times New Roman" w:cs="Times New Roman"/>
                <w:b/>
              </w:rPr>
            </w:pPr>
            <w:r w:rsidRPr="00302C3F">
              <w:rPr>
                <w:rFonts w:ascii="Times New Roman" w:hAnsi="Times New Roman" w:cs="Times New Roman"/>
                <w:b/>
              </w:rPr>
              <w:t>MILESTONES/DUTIES</w:t>
            </w:r>
          </w:p>
        </w:tc>
        <w:tc>
          <w:tcPr>
            <w:tcW w:w="2520" w:type="dxa"/>
          </w:tcPr>
          <w:p w14:paraId="483231D2" w14:textId="77777777" w:rsidR="004A111B" w:rsidRPr="00302C3F" w:rsidRDefault="004A111B" w:rsidP="00AB3C2B">
            <w:pPr>
              <w:spacing w:line="360" w:lineRule="auto"/>
              <w:rPr>
                <w:rFonts w:ascii="Times New Roman" w:hAnsi="Times New Roman" w:cs="Times New Roman"/>
                <w:b/>
              </w:rPr>
            </w:pPr>
            <w:r w:rsidRPr="00302C3F">
              <w:rPr>
                <w:rFonts w:ascii="Times New Roman" w:hAnsi="Times New Roman" w:cs="Times New Roman"/>
                <w:b/>
              </w:rPr>
              <w:t>FUNDING</w:t>
            </w:r>
          </w:p>
        </w:tc>
      </w:tr>
      <w:tr w:rsidR="004A111B" w:rsidRPr="00302C3F" w14:paraId="4E2173AC" w14:textId="77777777" w:rsidTr="00A677AE">
        <w:trPr>
          <w:trHeight w:val="327"/>
          <w:jc w:val="center"/>
        </w:trPr>
        <w:tc>
          <w:tcPr>
            <w:tcW w:w="738" w:type="dxa"/>
            <w:vMerge w:val="restart"/>
          </w:tcPr>
          <w:p w14:paraId="5CEF8F82" w14:textId="77777777" w:rsidR="004A111B" w:rsidRPr="00302C3F" w:rsidRDefault="004A111B" w:rsidP="00AB3C2B">
            <w:pPr>
              <w:pStyle w:val="ListParagraph"/>
              <w:spacing w:line="360" w:lineRule="auto"/>
              <w:rPr>
                <w:rFonts w:ascii="Times New Roman" w:hAnsi="Times New Roman" w:cs="Times New Roman"/>
              </w:rPr>
            </w:pPr>
          </w:p>
          <w:p w14:paraId="6D616536" w14:textId="77777777" w:rsidR="004A111B" w:rsidRPr="00302C3F" w:rsidRDefault="004A111B" w:rsidP="00AB3C2B">
            <w:pPr>
              <w:spacing w:line="360" w:lineRule="auto"/>
              <w:rPr>
                <w:rFonts w:ascii="Times New Roman" w:hAnsi="Times New Roman" w:cs="Times New Roman"/>
              </w:rPr>
            </w:pPr>
            <w:r w:rsidRPr="00302C3F">
              <w:rPr>
                <w:rFonts w:ascii="Times New Roman" w:hAnsi="Times New Roman" w:cs="Times New Roman"/>
              </w:rPr>
              <w:t>1.</w:t>
            </w:r>
          </w:p>
        </w:tc>
        <w:tc>
          <w:tcPr>
            <w:tcW w:w="1332" w:type="dxa"/>
            <w:vMerge w:val="restart"/>
          </w:tcPr>
          <w:p w14:paraId="4C74B38A" w14:textId="77777777" w:rsidR="004A111B" w:rsidRPr="00302C3F" w:rsidRDefault="004A111B" w:rsidP="00AB3C2B">
            <w:pPr>
              <w:spacing w:line="360" w:lineRule="auto"/>
              <w:rPr>
                <w:rFonts w:ascii="Times New Roman" w:hAnsi="Times New Roman" w:cs="Times New Roman"/>
                <w:b/>
              </w:rPr>
            </w:pPr>
            <w:r w:rsidRPr="00302C3F">
              <w:rPr>
                <w:rFonts w:ascii="Times New Roman" w:hAnsi="Times New Roman" w:cs="Times New Roman"/>
                <w:b/>
              </w:rPr>
              <w:t>Presentations of COP22</w:t>
            </w:r>
          </w:p>
        </w:tc>
        <w:tc>
          <w:tcPr>
            <w:tcW w:w="1575" w:type="dxa"/>
          </w:tcPr>
          <w:p w14:paraId="341896C4" w14:textId="77777777" w:rsidR="004A111B" w:rsidRPr="00302C3F" w:rsidRDefault="004A111B" w:rsidP="00AB3C2B">
            <w:pPr>
              <w:spacing w:line="360" w:lineRule="auto"/>
              <w:rPr>
                <w:rFonts w:ascii="Times New Roman" w:hAnsi="Times New Roman" w:cs="Times New Roman"/>
                <w:b/>
              </w:rPr>
            </w:pPr>
            <w:r w:rsidRPr="00302C3F">
              <w:rPr>
                <w:rFonts w:ascii="Times New Roman" w:hAnsi="Times New Roman" w:cs="Times New Roman"/>
                <w:b/>
              </w:rPr>
              <w:t>African pavilion</w:t>
            </w:r>
          </w:p>
          <w:p w14:paraId="2E5CAAAE" w14:textId="77777777" w:rsidR="004A111B" w:rsidRPr="00302C3F" w:rsidRDefault="004A111B" w:rsidP="00AB3C2B">
            <w:pPr>
              <w:pStyle w:val="ListParagraph"/>
              <w:spacing w:line="360" w:lineRule="auto"/>
              <w:ind w:left="360"/>
              <w:rPr>
                <w:rFonts w:ascii="Times New Roman" w:hAnsi="Times New Roman" w:cs="Times New Roman"/>
              </w:rPr>
            </w:pPr>
          </w:p>
        </w:tc>
        <w:tc>
          <w:tcPr>
            <w:tcW w:w="3600" w:type="dxa"/>
          </w:tcPr>
          <w:p w14:paraId="340CA802" w14:textId="77777777" w:rsidR="004A111B" w:rsidRPr="00302C3F" w:rsidRDefault="004A111B" w:rsidP="00AB3C2B">
            <w:pPr>
              <w:pStyle w:val="ListParagraph"/>
              <w:numPr>
                <w:ilvl w:val="1"/>
                <w:numId w:val="7"/>
              </w:numPr>
              <w:spacing w:line="360" w:lineRule="auto"/>
              <w:rPr>
                <w:rFonts w:ascii="Times New Roman" w:hAnsi="Times New Roman" w:cs="Times New Roman"/>
              </w:rPr>
            </w:pPr>
            <w:r w:rsidRPr="00302C3F">
              <w:rPr>
                <w:rFonts w:ascii="Times New Roman" w:hAnsi="Times New Roman" w:cs="Times New Roman"/>
              </w:rPr>
              <w:t>Sponsor women organizations with projects to exhibit good practices in terms of studies, programs and projects</w:t>
            </w:r>
          </w:p>
          <w:p w14:paraId="6496238D" w14:textId="77777777" w:rsidR="004A111B" w:rsidRPr="00302C3F" w:rsidRDefault="004A111B" w:rsidP="00AB3C2B">
            <w:pPr>
              <w:pStyle w:val="ListParagraph"/>
              <w:numPr>
                <w:ilvl w:val="1"/>
                <w:numId w:val="7"/>
              </w:numPr>
              <w:spacing w:line="360" w:lineRule="auto"/>
              <w:rPr>
                <w:rFonts w:ascii="Times New Roman" w:hAnsi="Times New Roman" w:cs="Times New Roman"/>
              </w:rPr>
            </w:pPr>
            <w:r w:rsidRPr="00302C3F">
              <w:rPr>
                <w:rFonts w:ascii="Times New Roman" w:hAnsi="Times New Roman" w:cs="Times New Roman"/>
              </w:rPr>
              <w:t>Include country specific on impact in Africa</w:t>
            </w:r>
          </w:p>
          <w:p w14:paraId="6EDEB55B" w14:textId="77777777" w:rsidR="004A111B" w:rsidRPr="00302C3F" w:rsidRDefault="004A111B" w:rsidP="00AB3C2B">
            <w:pPr>
              <w:pStyle w:val="ListParagraph"/>
              <w:numPr>
                <w:ilvl w:val="1"/>
                <w:numId w:val="7"/>
              </w:numPr>
              <w:spacing w:line="360" w:lineRule="auto"/>
              <w:rPr>
                <w:rFonts w:ascii="Times New Roman" w:hAnsi="Times New Roman" w:cs="Times New Roman"/>
              </w:rPr>
            </w:pPr>
            <w:r w:rsidRPr="00302C3F">
              <w:rPr>
                <w:rFonts w:ascii="Times New Roman" w:hAnsi="Times New Roman" w:cs="Times New Roman"/>
              </w:rPr>
              <w:t>Show experience and adaptation measure that women have done through, pictures, slides, videos</w:t>
            </w:r>
          </w:p>
          <w:p w14:paraId="70E05BCB" w14:textId="77777777" w:rsidR="004A111B" w:rsidRPr="00302C3F" w:rsidRDefault="004A111B" w:rsidP="00AB3C2B">
            <w:pPr>
              <w:pStyle w:val="ListParagraph"/>
              <w:numPr>
                <w:ilvl w:val="1"/>
                <w:numId w:val="7"/>
              </w:numPr>
              <w:spacing w:line="360" w:lineRule="auto"/>
              <w:rPr>
                <w:rFonts w:ascii="Times New Roman" w:hAnsi="Times New Roman" w:cs="Times New Roman"/>
              </w:rPr>
            </w:pPr>
            <w:r w:rsidRPr="00302C3F">
              <w:rPr>
                <w:rFonts w:ascii="Times New Roman" w:hAnsi="Times New Roman" w:cs="Times New Roman"/>
              </w:rPr>
              <w:t xml:space="preserve">Gender integration through policy briefings, scientific decision, calls for proposals </w:t>
            </w:r>
            <w:r w:rsidR="00743A13" w:rsidRPr="00302C3F">
              <w:rPr>
                <w:rFonts w:ascii="Times New Roman" w:hAnsi="Times New Roman" w:cs="Times New Roman"/>
              </w:rPr>
              <w:t>etc.</w:t>
            </w:r>
          </w:p>
          <w:p w14:paraId="6A2E5EC6" w14:textId="77777777" w:rsidR="004A111B" w:rsidRPr="00302C3F" w:rsidRDefault="004A111B" w:rsidP="00AB3C2B">
            <w:pPr>
              <w:pStyle w:val="ListParagraph"/>
              <w:numPr>
                <w:ilvl w:val="1"/>
                <w:numId w:val="7"/>
              </w:numPr>
              <w:spacing w:line="360" w:lineRule="auto"/>
              <w:rPr>
                <w:rFonts w:ascii="Times New Roman" w:hAnsi="Times New Roman" w:cs="Times New Roman"/>
              </w:rPr>
            </w:pPr>
            <w:r w:rsidRPr="00302C3F">
              <w:rPr>
                <w:rFonts w:ascii="Times New Roman" w:hAnsi="Times New Roman" w:cs="Times New Roman"/>
              </w:rPr>
              <w:t>Repository of good practices of program and projects/intervention that address gender and climate change</w:t>
            </w:r>
          </w:p>
          <w:p w14:paraId="0FF6BEA7" w14:textId="24C8ACFD" w:rsidR="004A111B" w:rsidRPr="00302C3F" w:rsidRDefault="004A111B" w:rsidP="00AB3C2B">
            <w:pPr>
              <w:pStyle w:val="ListParagraph"/>
              <w:numPr>
                <w:ilvl w:val="1"/>
                <w:numId w:val="7"/>
              </w:numPr>
              <w:spacing w:line="360" w:lineRule="auto"/>
              <w:rPr>
                <w:rFonts w:ascii="Times New Roman" w:hAnsi="Times New Roman" w:cs="Times New Roman"/>
              </w:rPr>
            </w:pPr>
            <w:r w:rsidRPr="00302C3F">
              <w:rPr>
                <w:rFonts w:ascii="Times New Roman" w:hAnsi="Times New Roman" w:cs="Times New Roman"/>
              </w:rPr>
              <w:t>Mapping of existing resources</w:t>
            </w:r>
            <w:r w:rsidR="00302C3F">
              <w:rPr>
                <w:rFonts w:ascii="Times New Roman" w:hAnsi="Times New Roman" w:cs="Times New Roman"/>
              </w:rPr>
              <w:t xml:space="preserve"> on women and gender</w:t>
            </w:r>
          </w:p>
        </w:tc>
        <w:tc>
          <w:tcPr>
            <w:tcW w:w="3780" w:type="dxa"/>
          </w:tcPr>
          <w:p w14:paraId="07FCD5A7" w14:textId="77777777" w:rsidR="004A111B" w:rsidRPr="00302C3F" w:rsidRDefault="004A111B" w:rsidP="00AB3C2B">
            <w:pPr>
              <w:pStyle w:val="ListParagraph"/>
              <w:numPr>
                <w:ilvl w:val="0"/>
                <w:numId w:val="8"/>
              </w:numPr>
              <w:spacing w:line="360" w:lineRule="auto"/>
              <w:rPr>
                <w:rFonts w:ascii="Times New Roman" w:hAnsi="Times New Roman" w:cs="Times New Roman"/>
              </w:rPr>
            </w:pPr>
            <w:r w:rsidRPr="00302C3F">
              <w:rPr>
                <w:rFonts w:ascii="Times New Roman" w:hAnsi="Times New Roman" w:cs="Times New Roman"/>
              </w:rPr>
              <w:t xml:space="preserve">Identify the people that will be involved directly on the project, Africa pavilion. </w:t>
            </w:r>
          </w:p>
          <w:p w14:paraId="099D1800" w14:textId="77777777" w:rsidR="004A111B" w:rsidRPr="00302C3F" w:rsidRDefault="004A111B" w:rsidP="00AB3C2B">
            <w:pPr>
              <w:pStyle w:val="ListParagraph"/>
              <w:numPr>
                <w:ilvl w:val="0"/>
                <w:numId w:val="8"/>
              </w:numPr>
              <w:spacing w:line="360" w:lineRule="auto"/>
              <w:rPr>
                <w:rFonts w:ascii="Times New Roman" w:hAnsi="Times New Roman" w:cs="Times New Roman"/>
              </w:rPr>
            </w:pPr>
            <w:r w:rsidRPr="00302C3F">
              <w:rPr>
                <w:rFonts w:ascii="Times New Roman" w:hAnsi="Times New Roman" w:cs="Times New Roman"/>
              </w:rPr>
              <w:t>Have a strategic action plan</w:t>
            </w:r>
          </w:p>
          <w:p w14:paraId="6AAE718B" w14:textId="4C8C1DED" w:rsidR="004A111B" w:rsidRPr="00302C3F" w:rsidRDefault="004A111B" w:rsidP="00AB3C2B">
            <w:pPr>
              <w:pStyle w:val="ListParagraph"/>
              <w:numPr>
                <w:ilvl w:val="0"/>
                <w:numId w:val="8"/>
              </w:numPr>
              <w:spacing w:line="360" w:lineRule="auto"/>
              <w:rPr>
                <w:rFonts w:ascii="Times New Roman" w:hAnsi="Times New Roman" w:cs="Times New Roman"/>
              </w:rPr>
            </w:pPr>
            <w:r w:rsidRPr="00302C3F">
              <w:rPr>
                <w:rFonts w:ascii="Times New Roman" w:hAnsi="Times New Roman" w:cs="Times New Roman"/>
              </w:rPr>
              <w:t xml:space="preserve">Support 5, one from each sub- geographical region and the small </w:t>
            </w:r>
            <w:proofErr w:type="gramStart"/>
            <w:r w:rsidRPr="00302C3F">
              <w:rPr>
                <w:rFonts w:ascii="Times New Roman" w:hAnsi="Times New Roman" w:cs="Times New Roman"/>
              </w:rPr>
              <w:t>island(</w:t>
            </w:r>
            <w:proofErr w:type="gramEnd"/>
            <w:r w:rsidRPr="00302C3F">
              <w:rPr>
                <w:rFonts w:ascii="Times New Roman" w:hAnsi="Times New Roman" w:cs="Times New Roman"/>
              </w:rPr>
              <w:t>SIDs)</w:t>
            </w:r>
            <w:r w:rsidR="00302C3F">
              <w:rPr>
                <w:rFonts w:ascii="Times New Roman" w:hAnsi="Times New Roman" w:cs="Times New Roman"/>
              </w:rPr>
              <w:t xml:space="preserve"> </w:t>
            </w:r>
            <w:proofErr w:type="spellStart"/>
            <w:r w:rsidR="00302C3F">
              <w:rPr>
                <w:rFonts w:ascii="Times New Roman" w:hAnsi="Times New Roman" w:cs="Times New Roman"/>
              </w:rPr>
              <w:t>tp</w:t>
            </w:r>
            <w:proofErr w:type="spellEnd"/>
            <w:r w:rsidR="00302C3F">
              <w:rPr>
                <w:rFonts w:ascii="Times New Roman" w:hAnsi="Times New Roman" w:cs="Times New Roman"/>
              </w:rPr>
              <w:t xml:space="preserve"> participate in COP 22</w:t>
            </w:r>
            <w:r w:rsidRPr="00302C3F">
              <w:rPr>
                <w:rFonts w:ascii="Times New Roman" w:hAnsi="Times New Roman" w:cs="Times New Roman"/>
              </w:rPr>
              <w:t xml:space="preserve"> </w:t>
            </w:r>
          </w:p>
          <w:p w14:paraId="4146CE84" w14:textId="77777777" w:rsidR="004A111B" w:rsidRPr="00302C3F" w:rsidRDefault="004A111B" w:rsidP="00AB3C2B">
            <w:pPr>
              <w:spacing w:line="360" w:lineRule="auto"/>
              <w:ind w:left="360"/>
              <w:rPr>
                <w:rFonts w:ascii="Times New Roman" w:hAnsi="Times New Roman" w:cs="Times New Roman"/>
              </w:rPr>
            </w:pPr>
          </w:p>
        </w:tc>
        <w:tc>
          <w:tcPr>
            <w:tcW w:w="2520" w:type="dxa"/>
          </w:tcPr>
          <w:p w14:paraId="546D82CE" w14:textId="77777777" w:rsidR="004A111B" w:rsidRPr="00302C3F" w:rsidRDefault="004A111B" w:rsidP="00AB3C2B">
            <w:pPr>
              <w:pStyle w:val="ListParagraph"/>
              <w:numPr>
                <w:ilvl w:val="0"/>
                <w:numId w:val="16"/>
              </w:numPr>
              <w:spacing w:line="360" w:lineRule="auto"/>
              <w:rPr>
                <w:rFonts w:ascii="Times New Roman" w:hAnsi="Times New Roman" w:cs="Times New Roman"/>
              </w:rPr>
            </w:pPr>
            <w:r w:rsidRPr="00302C3F">
              <w:rPr>
                <w:rFonts w:ascii="Times New Roman" w:hAnsi="Times New Roman" w:cs="Times New Roman"/>
              </w:rPr>
              <w:t>Mapping resources available for women and gender on climate change</w:t>
            </w:r>
          </w:p>
          <w:p w14:paraId="08400569" w14:textId="77777777" w:rsidR="004A111B" w:rsidRPr="00302C3F" w:rsidRDefault="004A111B" w:rsidP="00AB3C2B">
            <w:pPr>
              <w:pStyle w:val="ListParagraph"/>
              <w:numPr>
                <w:ilvl w:val="0"/>
                <w:numId w:val="16"/>
              </w:numPr>
              <w:spacing w:line="360" w:lineRule="auto"/>
              <w:rPr>
                <w:rFonts w:ascii="Times New Roman" w:hAnsi="Times New Roman" w:cs="Times New Roman"/>
              </w:rPr>
            </w:pPr>
            <w:r w:rsidRPr="00302C3F">
              <w:rPr>
                <w:rFonts w:ascii="Times New Roman" w:hAnsi="Times New Roman" w:cs="Times New Roman"/>
              </w:rPr>
              <w:t>Funding for building capacity of AGN</w:t>
            </w:r>
          </w:p>
          <w:p w14:paraId="1B1C4831" w14:textId="3664E67D" w:rsidR="004A111B" w:rsidRPr="00302C3F" w:rsidRDefault="004A111B" w:rsidP="00AB3C2B">
            <w:pPr>
              <w:pStyle w:val="ListParagraph"/>
              <w:numPr>
                <w:ilvl w:val="0"/>
                <w:numId w:val="16"/>
              </w:numPr>
              <w:spacing w:line="360" w:lineRule="auto"/>
              <w:rPr>
                <w:rFonts w:ascii="Times New Roman" w:hAnsi="Times New Roman" w:cs="Times New Roman"/>
              </w:rPr>
            </w:pPr>
            <w:r w:rsidRPr="00302C3F">
              <w:rPr>
                <w:rFonts w:ascii="Times New Roman" w:hAnsi="Times New Roman" w:cs="Times New Roman"/>
              </w:rPr>
              <w:t>Capacity building for accessing funds</w:t>
            </w:r>
            <w:r w:rsidR="00302C3F">
              <w:rPr>
                <w:rFonts w:ascii="Times New Roman" w:hAnsi="Times New Roman" w:cs="Times New Roman"/>
              </w:rPr>
              <w:t xml:space="preserve"> provided at African level and under UNFCCC</w:t>
            </w:r>
            <w:r w:rsidRPr="00302C3F">
              <w:rPr>
                <w:rFonts w:ascii="Times New Roman" w:hAnsi="Times New Roman" w:cs="Times New Roman"/>
              </w:rPr>
              <w:t xml:space="preserve"> </w:t>
            </w:r>
          </w:p>
          <w:p w14:paraId="270A3860" w14:textId="77777777" w:rsidR="004A111B" w:rsidRPr="00302C3F" w:rsidRDefault="004A111B" w:rsidP="00AB3C2B">
            <w:pPr>
              <w:pStyle w:val="ListParagraph"/>
              <w:numPr>
                <w:ilvl w:val="0"/>
                <w:numId w:val="16"/>
              </w:numPr>
              <w:spacing w:line="360" w:lineRule="auto"/>
              <w:rPr>
                <w:rFonts w:ascii="Times New Roman" w:hAnsi="Times New Roman" w:cs="Times New Roman"/>
              </w:rPr>
            </w:pPr>
            <w:r w:rsidRPr="00302C3F">
              <w:rPr>
                <w:rFonts w:ascii="Times New Roman" w:hAnsi="Times New Roman" w:cs="Times New Roman"/>
              </w:rPr>
              <w:t>Funding for clean running water</w:t>
            </w:r>
          </w:p>
        </w:tc>
      </w:tr>
      <w:tr w:rsidR="004A111B" w:rsidRPr="00302C3F" w14:paraId="7033C2D3" w14:textId="77777777" w:rsidTr="00A677AE">
        <w:trPr>
          <w:trHeight w:val="133"/>
          <w:jc w:val="center"/>
        </w:trPr>
        <w:tc>
          <w:tcPr>
            <w:tcW w:w="738" w:type="dxa"/>
            <w:vMerge/>
          </w:tcPr>
          <w:p w14:paraId="745F5B2F" w14:textId="77777777" w:rsidR="004A111B" w:rsidRPr="00302C3F" w:rsidRDefault="004A111B" w:rsidP="00AB3C2B">
            <w:pPr>
              <w:pStyle w:val="ListParagraph"/>
              <w:spacing w:line="360" w:lineRule="auto"/>
              <w:rPr>
                <w:rFonts w:ascii="Times New Roman" w:hAnsi="Times New Roman" w:cs="Times New Roman"/>
              </w:rPr>
            </w:pPr>
          </w:p>
        </w:tc>
        <w:tc>
          <w:tcPr>
            <w:tcW w:w="1332" w:type="dxa"/>
            <w:vMerge/>
          </w:tcPr>
          <w:p w14:paraId="093A01C7" w14:textId="77777777" w:rsidR="004A111B" w:rsidRPr="00302C3F" w:rsidRDefault="004A111B" w:rsidP="00AB3C2B">
            <w:pPr>
              <w:spacing w:line="360" w:lineRule="auto"/>
              <w:rPr>
                <w:rFonts w:ascii="Times New Roman" w:hAnsi="Times New Roman" w:cs="Times New Roman"/>
              </w:rPr>
            </w:pPr>
          </w:p>
        </w:tc>
        <w:tc>
          <w:tcPr>
            <w:tcW w:w="1575" w:type="dxa"/>
          </w:tcPr>
          <w:p w14:paraId="1162F1C2" w14:textId="77777777" w:rsidR="004A111B" w:rsidRPr="00302C3F" w:rsidRDefault="004A111B" w:rsidP="00AB3C2B">
            <w:pPr>
              <w:spacing w:line="360" w:lineRule="auto"/>
              <w:rPr>
                <w:rFonts w:ascii="Times New Roman" w:hAnsi="Times New Roman" w:cs="Times New Roman"/>
                <w:b/>
              </w:rPr>
            </w:pPr>
            <w:r w:rsidRPr="00302C3F">
              <w:rPr>
                <w:rFonts w:ascii="Times New Roman" w:hAnsi="Times New Roman" w:cs="Times New Roman"/>
                <w:b/>
              </w:rPr>
              <w:t xml:space="preserve">Concerning African </w:t>
            </w:r>
            <w:r w:rsidRPr="00302C3F">
              <w:rPr>
                <w:rFonts w:ascii="Times New Roman" w:hAnsi="Times New Roman" w:cs="Times New Roman"/>
                <w:b/>
              </w:rPr>
              <w:lastRenderedPageBreak/>
              <w:t>position</w:t>
            </w:r>
          </w:p>
        </w:tc>
        <w:tc>
          <w:tcPr>
            <w:tcW w:w="3600" w:type="dxa"/>
          </w:tcPr>
          <w:p w14:paraId="1BE15760" w14:textId="77777777" w:rsidR="004A111B" w:rsidRPr="00302C3F" w:rsidRDefault="004A111B" w:rsidP="00AB3C2B">
            <w:pPr>
              <w:pStyle w:val="ListParagraph"/>
              <w:numPr>
                <w:ilvl w:val="1"/>
                <w:numId w:val="6"/>
              </w:numPr>
              <w:spacing w:line="360" w:lineRule="auto"/>
              <w:rPr>
                <w:rFonts w:ascii="Times New Roman" w:hAnsi="Times New Roman" w:cs="Times New Roman"/>
              </w:rPr>
            </w:pPr>
            <w:r w:rsidRPr="00302C3F">
              <w:rPr>
                <w:rFonts w:ascii="Times New Roman" w:hAnsi="Times New Roman" w:cs="Times New Roman"/>
              </w:rPr>
              <w:lastRenderedPageBreak/>
              <w:t xml:space="preserve">Gender and climate change mainstreaming in development </w:t>
            </w:r>
            <w:r w:rsidRPr="00302C3F">
              <w:rPr>
                <w:rFonts w:ascii="Times New Roman" w:hAnsi="Times New Roman" w:cs="Times New Roman"/>
              </w:rPr>
              <w:lastRenderedPageBreak/>
              <w:t xml:space="preserve">plans and programs across the continent </w:t>
            </w:r>
          </w:p>
          <w:p w14:paraId="2EE1C4AF" w14:textId="77777777" w:rsidR="004A111B" w:rsidRPr="00302C3F" w:rsidRDefault="004A111B" w:rsidP="00AB3C2B">
            <w:pPr>
              <w:pStyle w:val="ListParagraph"/>
              <w:numPr>
                <w:ilvl w:val="1"/>
                <w:numId w:val="6"/>
              </w:numPr>
              <w:spacing w:line="360" w:lineRule="auto"/>
              <w:rPr>
                <w:rFonts w:ascii="Times New Roman" w:hAnsi="Times New Roman" w:cs="Times New Roman"/>
              </w:rPr>
            </w:pPr>
            <w:r w:rsidRPr="00302C3F">
              <w:rPr>
                <w:rFonts w:ascii="Times New Roman" w:hAnsi="Times New Roman" w:cs="Times New Roman"/>
              </w:rPr>
              <w:t>National and continental legal framework for disaster response</w:t>
            </w:r>
          </w:p>
          <w:p w14:paraId="26433A01" w14:textId="77777777" w:rsidR="004A111B" w:rsidRPr="00302C3F" w:rsidRDefault="004A111B" w:rsidP="00AB3C2B">
            <w:pPr>
              <w:pStyle w:val="ListParagraph"/>
              <w:numPr>
                <w:ilvl w:val="1"/>
                <w:numId w:val="6"/>
              </w:numPr>
              <w:spacing w:line="360" w:lineRule="auto"/>
              <w:rPr>
                <w:rFonts w:ascii="Times New Roman" w:hAnsi="Times New Roman" w:cs="Times New Roman"/>
              </w:rPr>
            </w:pPr>
            <w:r w:rsidRPr="00302C3F">
              <w:rPr>
                <w:rFonts w:ascii="Times New Roman" w:hAnsi="Times New Roman" w:cs="Times New Roman"/>
              </w:rPr>
              <w:t xml:space="preserve">Gender sensitive infrastructure and tools </w:t>
            </w:r>
          </w:p>
          <w:p w14:paraId="7C14F653" w14:textId="77777777" w:rsidR="004A111B" w:rsidRPr="00302C3F" w:rsidRDefault="004A111B" w:rsidP="00AB3C2B">
            <w:pPr>
              <w:pStyle w:val="ListParagraph"/>
              <w:numPr>
                <w:ilvl w:val="1"/>
                <w:numId w:val="6"/>
              </w:numPr>
              <w:spacing w:line="360" w:lineRule="auto"/>
              <w:rPr>
                <w:rFonts w:ascii="Times New Roman" w:hAnsi="Times New Roman" w:cs="Times New Roman"/>
              </w:rPr>
            </w:pPr>
            <w:r w:rsidRPr="00302C3F">
              <w:rPr>
                <w:rFonts w:ascii="Times New Roman" w:hAnsi="Times New Roman" w:cs="Times New Roman"/>
              </w:rPr>
              <w:t>Capacity building on women on energy, access good food production water and health and also impacts on climate change and health</w:t>
            </w:r>
          </w:p>
          <w:p w14:paraId="4B3AD6AC" w14:textId="77777777" w:rsidR="004A111B" w:rsidRPr="00302C3F" w:rsidRDefault="004A111B" w:rsidP="00AB3C2B">
            <w:pPr>
              <w:pStyle w:val="ListParagraph"/>
              <w:numPr>
                <w:ilvl w:val="1"/>
                <w:numId w:val="6"/>
              </w:numPr>
              <w:spacing w:line="360" w:lineRule="auto"/>
              <w:rPr>
                <w:rFonts w:ascii="Times New Roman" w:hAnsi="Times New Roman" w:cs="Times New Roman"/>
              </w:rPr>
            </w:pPr>
            <w:r w:rsidRPr="00302C3F">
              <w:rPr>
                <w:rFonts w:ascii="Times New Roman" w:hAnsi="Times New Roman" w:cs="Times New Roman"/>
              </w:rPr>
              <w:t xml:space="preserve">Women to get access to funds for </w:t>
            </w:r>
            <w:r w:rsidR="00743A13" w:rsidRPr="00302C3F">
              <w:rPr>
                <w:rFonts w:ascii="Times New Roman" w:hAnsi="Times New Roman" w:cs="Times New Roman"/>
              </w:rPr>
              <w:t>adaptation (</w:t>
            </w:r>
            <w:r w:rsidRPr="00302C3F">
              <w:rPr>
                <w:rFonts w:ascii="Times New Roman" w:hAnsi="Times New Roman" w:cs="Times New Roman"/>
              </w:rPr>
              <w:t xml:space="preserve">funds, loan </w:t>
            </w:r>
            <w:r w:rsidR="00743A13" w:rsidRPr="00302C3F">
              <w:rPr>
                <w:rFonts w:ascii="Times New Roman" w:hAnsi="Times New Roman" w:cs="Times New Roman"/>
              </w:rPr>
              <w:t>etc.</w:t>
            </w:r>
            <w:r w:rsidRPr="00302C3F">
              <w:rPr>
                <w:rFonts w:ascii="Times New Roman" w:hAnsi="Times New Roman" w:cs="Times New Roman"/>
              </w:rPr>
              <w:t>)</w:t>
            </w:r>
          </w:p>
          <w:p w14:paraId="2B4A5C87" w14:textId="77777777" w:rsidR="004A111B" w:rsidRPr="00302C3F" w:rsidRDefault="004A111B" w:rsidP="00AB3C2B">
            <w:pPr>
              <w:pStyle w:val="ListParagraph"/>
              <w:numPr>
                <w:ilvl w:val="1"/>
                <w:numId w:val="6"/>
              </w:numPr>
              <w:spacing w:line="360" w:lineRule="auto"/>
              <w:rPr>
                <w:rFonts w:ascii="Times New Roman" w:hAnsi="Times New Roman" w:cs="Times New Roman"/>
              </w:rPr>
            </w:pPr>
            <w:r w:rsidRPr="00302C3F">
              <w:rPr>
                <w:rFonts w:ascii="Times New Roman" w:hAnsi="Times New Roman" w:cs="Times New Roman"/>
              </w:rPr>
              <w:t>Women to be part of decision making at all levels of government also the rural women should be included.</w:t>
            </w:r>
          </w:p>
          <w:p w14:paraId="5ECC6AED" w14:textId="77777777" w:rsidR="004A111B" w:rsidRPr="00302C3F" w:rsidRDefault="004A111B" w:rsidP="00AB3C2B">
            <w:pPr>
              <w:pStyle w:val="ListParagraph"/>
              <w:numPr>
                <w:ilvl w:val="1"/>
                <w:numId w:val="6"/>
              </w:numPr>
              <w:spacing w:line="360" w:lineRule="auto"/>
              <w:rPr>
                <w:rFonts w:ascii="Times New Roman" w:hAnsi="Times New Roman" w:cs="Times New Roman"/>
              </w:rPr>
            </w:pPr>
            <w:r w:rsidRPr="00302C3F">
              <w:rPr>
                <w:rFonts w:ascii="Times New Roman" w:hAnsi="Times New Roman" w:cs="Times New Roman"/>
              </w:rPr>
              <w:t>Develop gender policy at specific country and at a continental level.</w:t>
            </w:r>
          </w:p>
          <w:p w14:paraId="632EF5AA" w14:textId="77777777" w:rsidR="004A111B" w:rsidRPr="00302C3F" w:rsidRDefault="004A111B" w:rsidP="00AB3C2B">
            <w:pPr>
              <w:pStyle w:val="ListParagraph"/>
              <w:numPr>
                <w:ilvl w:val="1"/>
                <w:numId w:val="6"/>
              </w:numPr>
              <w:spacing w:line="360" w:lineRule="auto"/>
              <w:rPr>
                <w:rFonts w:ascii="Times New Roman" w:hAnsi="Times New Roman" w:cs="Times New Roman"/>
              </w:rPr>
            </w:pPr>
            <w:r w:rsidRPr="00302C3F">
              <w:rPr>
                <w:rFonts w:ascii="Times New Roman" w:hAnsi="Times New Roman" w:cs="Times New Roman"/>
              </w:rPr>
              <w:t>Women to get access to information, knowledge and new technologies</w:t>
            </w:r>
          </w:p>
          <w:p w14:paraId="1B93665B" w14:textId="57EB17A2" w:rsidR="004A111B" w:rsidRPr="00302C3F" w:rsidRDefault="00302C3F" w:rsidP="00AB3C2B">
            <w:pPr>
              <w:pStyle w:val="ListParagraph"/>
              <w:numPr>
                <w:ilvl w:val="1"/>
                <w:numId w:val="6"/>
              </w:numPr>
              <w:spacing w:line="360" w:lineRule="auto"/>
              <w:rPr>
                <w:rFonts w:ascii="Times New Roman" w:hAnsi="Times New Roman" w:cs="Times New Roman"/>
              </w:rPr>
            </w:pPr>
            <w:r>
              <w:rPr>
                <w:rFonts w:ascii="Times New Roman" w:hAnsi="Times New Roman" w:cs="Times New Roman"/>
              </w:rPr>
              <w:lastRenderedPageBreak/>
              <w:t xml:space="preserve">Submit </w:t>
            </w:r>
            <w:proofErr w:type="gramStart"/>
            <w:r>
              <w:rPr>
                <w:rFonts w:ascii="Times New Roman" w:hAnsi="Times New Roman" w:cs="Times New Roman"/>
              </w:rPr>
              <w:t xml:space="preserve">on  </w:t>
            </w:r>
            <w:r w:rsidR="004A111B" w:rsidRPr="00302C3F">
              <w:rPr>
                <w:rFonts w:ascii="Times New Roman" w:hAnsi="Times New Roman" w:cs="Times New Roman"/>
              </w:rPr>
              <w:t>Extension</w:t>
            </w:r>
            <w:proofErr w:type="gramEnd"/>
            <w:r w:rsidR="004A111B" w:rsidRPr="00302C3F">
              <w:rPr>
                <w:rFonts w:ascii="Times New Roman" w:hAnsi="Times New Roman" w:cs="Times New Roman"/>
              </w:rPr>
              <w:t xml:space="preserve"> of LIMA work programs</w:t>
            </w:r>
          </w:p>
          <w:p w14:paraId="00CA849C" w14:textId="4FDA5C92" w:rsidR="004A111B" w:rsidRPr="00302C3F" w:rsidRDefault="004A111B" w:rsidP="00AB3C2B">
            <w:pPr>
              <w:pStyle w:val="ListParagraph"/>
              <w:numPr>
                <w:ilvl w:val="1"/>
                <w:numId w:val="6"/>
              </w:numPr>
              <w:spacing w:line="360" w:lineRule="auto"/>
              <w:rPr>
                <w:rFonts w:ascii="Times New Roman" w:hAnsi="Times New Roman" w:cs="Times New Roman"/>
              </w:rPr>
            </w:pPr>
            <w:r w:rsidRPr="00302C3F">
              <w:rPr>
                <w:rFonts w:ascii="Times New Roman" w:hAnsi="Times New Roman" w:cs="Times New Roman"/>
              </w:rPr>
              <w:t xml:space="preserve">AWGGCC to </w:t>
            </w:r>
            <w:proofErr w:type="gramStart"/>
            <w:r w:rsidRPr="00302C3F">
              <w:rPr>
                <w:rFonts w:ascii="Times New Roman" w:hAnsi="Times New Roman" w:cs="Times New Roman"/>
              </w:rPr>
              <w:t>support  AGN</w:t>
            </w:r>
            <w:proofErr w:type="gramEnd"/>
            <w:r w:rsidRPr="00302C3F">
              <w:rPr>
                <w:rFonts w:ascii="Times New Roman" w:hAnsi="Times New Roman" w:cs="Times New Roman"/>
              </w:rPr>
              <w:t xml:space="preserve"> </w:t>
            </w:r>
            <w:r w:rsidR="00302C3F">
              <w:rPr>
                <w:rFonts w:ascii="Times New Roman" w:hAnsi="Times New Roman" w:cs="Times New Roman"/>
              </w:rPr>
              <w:t>to</w:t>
            </w:r>
            <w:r w:rsidRPr="00302C3F">
              <w:rPr>
                <w:rFonts w:ascii="Times New Roman" w:hAnsi="Times New Roman" w:cs="Times New Roman"/>
              </w:rPr>
              <w:t xml:space="preserve"> strengthen the Africa position on gender</w:t>
            </w:r>
            <w:r w:rsidR="00302C3F">
              <w:rPr>
                <w:rFonts w:ascii="Times New Roman" w:hAnsi="Times New Roman" w:cs="Times New Roman"/>
              </w:rPr>
              <w:t xml:space="preserve"> and climate change</w:t>
            </w:r>
          </w:p>
          <w:p w14:paraId="744DF616" w14:textId="77777777" w:rsidR="004A111B" w:rsidRPr="00302C3F" w:rsidRDefault="004A111B" w:rsidP="00AB3C2B">
            <w:pPr>
              <w:pStyle w:val="ListParagraph"/>
              <w:numPr>
                <w:ilvl w:val="1"/>
                <w:numId w:val="6"/>
              </w:numPr>
              <w:spacing w:line="360" w:lineRule="auto"/>
              <w:rPr>
                <w:rFonts w:ascii="Times New Roman" w:hAnsi="Times New Roman" w:cs="Times New Roman"/>
              </w:rPr>
            </w:pPr>
            <w:r w:rsidRPr="00302C3F">
              <w:rPr>
                <w:rFonts w:ascii="Times New Roman" w:hAnsi="Times New Roman" w:cs="Times New Roman"/>
              </w:rPr>
              <w:t>Government should work on environmental education</w:t>
            </w:r>
          </w:p>
          <w:p w14:paraId="6DE6AAA5" w14:textId="77777777" w:rsidR="004A111B" w:rsidRPr="00302C3F" w:rsidRDefault="004A111B" w:rsidP="00AB3C2B">
            <w:pPr>
              <w:pStyle w:val="ListParagraph"/>
              <w:numPr>
                <w:ilvl w:val="1"/>
                <w:numId w:val="6"/>
              </w:numPr>
              <w:spacing w:line="360" w:lineRule="auto"/>
              <w:rPr>
                <w:rFonts w:ascii="Times New Roman" w:hAnsi="Times New Roman" w:cs="Times New Roman"/>
              </w:rPr>
            </w:pPr>
            <w:r w:rsidRPr="00302C3F">
              <w:rPr>
                <w:rFonts w:ascii="Times New Roman" w:hAnsi="Times New Roman" w:cs="Times New Roman"/>
              </w:rPr>
              <w:t>Introduce and explain the notion on green growth behavior</w:t>
            </w:r>
          </w:p>
          <w:p w14:paraId="452D5CAD" w14:textId="77777777" w:rsidR="004A111B" w:rsidRPr="00302C3F" w:rsidRDefault="004A111B" w:rsidP="00AB3C2B">
            <w:pPr>
              <w:pStyle w:val="ListParagraph"/>
              <w:numPr>
                <w:ilvl w:val="1"/>
                <w:numId w:val="6"/>
              </w:numPr>
              <w:spacing w:line="360" w:lineRule="auto"/>
              <w:rPr>
                <w:rFonts w:ascii="Times New Roman" w:hAnsi="Times New Roman" w:cs="Times New Roman"/>
              </w:rPr>
            </w:pPr>
            <w:r w:rsidRPr="00302C3F">
              <w:rPr>
                <w:rFonts w:ascii="Times New Roman" w:hAnsi="Times New Roman" w:cs="Times New Roman"/>
              </w:rPr>
              <w:t>Adoption of green growth Behavior</w:t>
            </w:r>
          </w:p>
          <w:p w14:paraId="78491F80" w14:textId="77777777" w:rsidR="004A111B" w:rsidRPr="00302C3F" w:rsidRDefault="004A111B" w:rsidP="00AB3C2B">
            <w:pPr>
              <w:pStyle w:val="ListParagraph"/>
              <w:numPr>
                <w:ilvl w:val="1"/>
                <w:numId w:val="6"/>
              </w:numPr>
              <w:spacing w:line="360" w:lineRule="auto"/>
              <w:rPr>
                <w:rFonts w:ascii="Times New Roman" w:hAnsi="Times New Roman" w:cs="Times New Roman"/>
              </w:rPr>
            </w:pPr>
            <w:r w:rsidRPr="00302C3F">
              <w:rPr>
                <w:rFonts w:ascii="Times New Roman" w:hAnsi="Times New Roman" w:cs="Times New Roman"/>
              </w:rPr>
              <w:t>Introduce alternative source of energy</w:t>
            </w:r>
          </w:p>
          <w:p w14:paraId="284A7CB8" w14:textId="77777777" w:rsidR="004A111B" w:rsidRPr="00302C3F" w:rsidRDefault="004A111B" w:rsidP="00AB3C2B">
            <w:pPr>
              <w:pStyle w:val="ListParagraph"/>
              <w:numPr>
                <w:ilvl w:val="1"/>
                <w:numId w:val="6"/>
              </w:numPr>
              <w:spacing w:line="360" w:lineRule="auto"/>
              <w:rPr>
                <w:rFonts w:ascii="Times New Roman" w:hAnsi="Times New Roman" w:cs="Times New Roman"/>
              </w:rPr>
            </w:pPr>
            <w:r w:rsidRPr="00302C3F">
              <w:rPr>
                <w:rFonts w:ascii="Times New Roman" w:hAnsi="Times New Roman" w:cs="Times New Roman"/>
              </w:rPr>
              <w:t xml:space="preserve">Management of waste and water pollution through recycling  </w:t>
            </w:r>
          </w:p>
          <w:p w14:paraId="4C9F6533" w14:textId="77777777" w:rsidR="004A111B" w:rsidRPr="00302C3F" w:rsidRDefault="004A111B" w:rsidP="00AB3C2B">
            <w:pPr>
              <w:pStyle w:val="ListParagraph"/>
              <w:numPr>
                <w:ilvl w:val="1"/>
                <w:numId w:val="6"/>
              </w:numPr>
              <w:spacing w:line="360" w:lineRule="auto"/>
              <w:rPr>
                <w:rFonts w:ascii="Times New Roman" w:hAnsi="Times New Roman" w:cs="Times New Roman"/>
              </w:rPr>
            </w:pPr>
            <w:r w:rsidRPr="00302C3F">
              <w:rPr>
                <w:rFonts w:ascii="Times New Roman" w:hAnsi="Times New Roman" w:cs="Times New Roman"/>
              </w:rPr>
              <w:t>Avail, explain and educate on documents related to climate change and gender with a focus on Paris agreement</w:t>
            </w:r>
          </w:p>
          <w:p w14:paraId="19FA44E0" w14:textId="77777777" w:rsidR="004A111B" w:rsidRPr="00302C3F" w:rsidRDefault="004A111B" w:rsidP="00AB3C2B">
            <w:pPr>
              <w:pStyle w:val="ListParagraph"/>
              <w:numPr>
                <w:ilvl w:val="1"/>
                <w:numId w:val="6"/>
              </w:numPr>
              <w:spacing w:line="360" w:lineRule="auto"/>
              <w:rPr>
                <w:rFonts w:ascii="Times New Roman" w:hAnsi="Times New Roman" w:cs="Times New Roman"/>
              </w:rPr>
            </w:pPr>
            <w:r w:rsidRPr="00302C3F">
              <w:rPr>
                <w:rFonts w:ascii="Times New Roman" w:hAnsi="Times New Roman" w:cs="Times New Roman"/>
              </w:rPr>
              <w:t>Disaster and risk management and early warning systems be put in place</w:t>
            </w:r>
          </w:p>
          <w:p w14:paraId="3130F5B4" w14:textId="77777777" w:rsidR="004A111B" w:rsidRPr="00302C3F" w:rsidRDefault="004A111B" w:rsidP="00AB3C2B">
            <w:pPr>
              <w:pStyle w:val="ListParagraph"/>
              <w:numPr>
                <w:ilvl w:val="1"/>
                <w:numId w:val="6"/>
              </w:numPr>
              <w:spacing w:line="360" w:lineRule="auto"/>
              <w:rPr>
                <w:rFonts w:ascii="Times New Roman" w:hAnsi="Times New Roman" w:cs="Times New Roman"/>
              </w:rPr>
            </w:pPr>
            <w:r w:rsidRPr="00302C3F">
              <w:rPr>
                <w:rFonts w:ascii="Times New Roman" w:hAnsi="Times New Roman" w:cs="Times New Roman"/>
              </w:rPr>
              <w:lastRenderedPageBreak/>
              <w:t>Training of more female negotiators</w:t>
            </w:r>
          </w:p>
          <w:p w14:paraId="3E4EDA4D" w14:textId="77777777" w:rsidR="004A111B" w:rsidRPr="00302C3F" w:rsidRDefault="004A111B" w:rsidP="00AB3C2B">
            <w:pPr>
              <w:pStyle w:val="ListParagraph"/>
              <w:numPr>
                <w:ilvl w:val="1"/>
                <w:numId w:val="6"/>
              </w:numPr>
              <w:spacing w:line="360" w:lineRule="auto"/>
              <w:rPr>
                <w:rFonts w:ascii="Times New Roman" w:hAnsi="Times New Roman" w:cs="Times New Roman"/>
              </w:rPr>
            </w:pPr>
            <w:r w:rsidRPr="00302C3F">
              <w:rPr>
                <w:rFonts w:ascii="Times New Roman" w:hAnsi="Times New Roman" w:cs="Times New Roman"/>
              </w:rPr>
              <w:t>Increase more women in delegations</w:t>
            </w:r>
          </w:p>
          <w:p w14:paraId="721982A1" w14:textId="77777777" w:rsidR="004A111B" w:rsidRPr="00302C3F" w:rsidRDefault="004A111B" w:rsidP="00AB3C2B">
            <w:pPr>
              <w:pStyle w:val="ListParagraph"/>
              <w:numPr>
                <w:ilvl w:val="1"/>
                <w:numId w:val="6"/>
              </w:numPr>
              <w:spacing w:line="360" w:lineRule="auto"/>
              <w:rPr>
                <w:rFonts w:ascii="Times New Roman" w:hAnsi="Times New Roman" w:cs="Times New Roman"/>
              </w:rPr>
            </w:pPr>
            <w:r w:rsidRPr="00302C3F">
              <w:rPr>
                <w:rFonts w:ascii="Times New Roman" w:hAnsi="Times New Roman" w:cs="Times New Roman"/>
              </w:rPr>
              <w:t xml:space="preserve">Research on climate change issues that affect women and gender and possible solutions </w:t>
            </w:r>
          </w:p>
        </w:tc>
        <w:tc>
          <w:tcPr>
            <w:tcW w:w="3780" w:type="dxa"/>
          </w:tcPr>
          <w:p w14:paraId="57B53F57" w14:textId="77777777" w:rsidR="004A111B" w:rsidRPr="00302C3F" w:rsidRDefault="004A111B" w:rsidP="00AB3C2B">
            <w:pPr>
              <w:pStyle w:val="ListParagraph"/>
              <w:numPr>
                <w:ilvl w:val="0"/>
                <w:numId w:val="13"/>
              </w:numPr>
              <w:spacing w:line="360" w:lineRule="auto"/>
              <w:rPr>
                <w:rFonts w:ascii="Times New Roman" w:hAnsi="Times New Roman" w:cs="Times New Roman"/>
              </w:rPr>
            </w:pPr>
            <w:r w:rsidRPr="00302C3F">
              <w:rPr>
                <w:rFonts w:ascii="Times New Roman" w:hAnsi="Times New Roman" w:cs="Times New Roman"/>
              </w:rPr>
              <w:lastRenderedPageBreak/>
              <w:t>Organize a meeting to develop a position paper.</w:t>
            </w:r>
          </w:p>
          <w:p w14:paraId="5F4BD953" w14:textId="77777777" w:rsidR="004A111B" w:rsidRPr="00302C3F" w:rsidRDefault="004A111B" w:rsidP="00AB3C2B">
            <w:pPr>
              <w:pStyle w:val="ListParagraph"/>
              <w:spacing w:line="360" w:lineRule="auto"/>
              <w:rPr>
                <w:rFonts w:ascii="Times New Roman" w:hAnsi="Times New Roman" w:cs="Times New Roman"/>
              </w:rPr>
            </w:pPr>
            <w:r w:rsidRPr="00302C3F">
              <w:rPr>
                <w:rFonts w:ascii="Times New Roman" w:hAnsi="Times New Roman" w:cs="Times New Roman"/>
              </w:rPr>
              <w:lastRenderedPageBreak/>
              <w:t xml:space="preserve"> </w:t>
            </w:r>
          </w:p>
        </w:tc>
        <w:tc>
          <w:tcPr>
            <w:tcW w:w="2520" w:type="dxa"/>
          </w:tcPr>
          <w:p w14:paraId="7BDD347E" w14:textId="77777777" w:rsidR="004A111B" w:rsidRPr="00302C3F" w:rsidRDefault="004A111B" w:rsidP="00AB3C2B">
            <w:pPr>
              <w:spacing w:line="360" w:lineRule="auto"/>
              <w:rPr>
                <w:rFonts w:ascii="Times New Roman" w:hAnsi="Times New Roman" w:cs="Times New Roman"/>
              </w:rPr>
            </w:pPr>
          </w:p>
        </w:tc>
      </w:tr>
      <w:tr w:rsidR="004A111B" w:rsidRPr="00302C3F" w14:paraId="1397CE7E" w14:textId="77777777" w:rsidTr="00A677AE">
        <w:trPr>
          <w:jc w:val="center"/>
        </w:trPr>
        <w:tc>
          <w:tcPr>
            <w:tcW w:w="738" w:type="dxa"/>
          </w:tcPr>
          <w:p w14:paraId="0CC61F01" w14:textId="77777777" w:rsidR="004A111B" w:rsidRPr="00302C3F" w:rsidRDefault="004A111B" w:rsidP="00AB3C2B">
            <w:pPr>
              <w:spacing w:line="360" w:lineRule="auto"/>
              <w:rPr>
                <w:rFonts w:ascii="Times New Roman" w:hAnsi="Times New Roman" w:cs="Times New Roman"/>
              </w:rPr>
            </w:pPr>
            <w:r w:rsidRPr="00302C3F">
              <w:rPr>
                <w:rFonts w:ascii="Times New Roman" w:hAnsi="Times New Roman" w:cs="Times New Roman"/>
              </w:rPr>
              <w:lastRenderedPageBreak/>
              <w:t>2.</w:t>
            </w:r>
          </w:p>
        </w:tc>
        <w:tc>
          <w:tcPr>
            <w:tcW w:w="1332" w:type="dxa"/>
          </w:tcPr>
          <w:p w14:paraId="27A010B4" w14:textId="77777777" w:rsidR="004A111B" w:rsidRPr="00302C3F" w:rsidRDefault="004A111B" w:rsidP="00AB3C2B">
            <w:pPr>
              <w:spacing w:line="360" w:lineRule="auto"/>
              <w:rPr>
                <w:rFonts w:ascii="Times New Roman" w:hAnsi="Times New Roman" w:cs="Times New Roman"/>
                <w:b/>
              </w:rPr>
            </w:pPr>
            <w:r w:rsidRPr="00302C3F">
              <w:rPr>
                <w:rFonts w:ascii="Times New Roman" w:hAnsi="Times New Roman" w:cs="Times New Roman"/>
                <w:b/>
              </w:rPr>
              <w:t>Beyond COP 22</w:t>
            </w:r>
          </w:p>
        </w:tc>
        <w:tc>
          <w:tcPr>
            <w:tcW w:w="1575" w:type="dxa"/>
          </w:tcPr>
          <w:p w14:paraId="42AD8ABA" w14:textId="77777777" w:rsidR="004A111B" w:rsidRPr="00302C3F" w:rsidRDefault="004A111B" w:rsidP="00AB3C2B">
            <w:pPr>
              <w:spacing w:line="360" w:lineRule="auto"/>
              <w:rPr>
                <w:rFonts w:ascii="Times New Roman" w:hAnsi="Times New Roman" w:cs="Times New Roman"/>
                <w:b/>
              </w:rPr>
            </w:pPr>
            <w:r w:rsidRPr="00302C3F">
              <w:rPr>
                <w:rFonts w:ascii="Times New Roman" w:hAnsi="Times New Roman" w:cs="Times New Roman"/>
                <w:b/>
              </w:rPr>
              <w:t>Post COP22 Outcome</w:t>
            </w:r>
          </w:p>
        </w:tc>
        <w:tc>
          <w:tcPr>
            <w:tcW w:w="3600" w:type="dxa"/>
          </w:tcPr>
          <w:p w14:paraId="16AFEA66" w14:textId="071E2F80" w:rsidR="004A111B" w:rsidRPr="00302C3F" w:rsidRDefault="004A111B" w:rsidP="00AB3C2B">
            <w:pPr>
              <w:pStyle w:val="ListParagraph"/>
              <w:numPr>
                <w:ilvl w:val="1"/>
                <w:numId w:val="9"/>
              </w:numPr>
              <w:spacing w:line="360" w:lineRule="auto"/>
              <w:rPr>
                <w:rFonts w:ascii="Times New Roman" w:hAnsi="Times New Roman" w:cs="Times New Roman"/>
              </w:rPr>
            </w:pPr>
            <w:r w:rsidRPr="00302C3F">
              <w:rPr>
                <w:rFonts w:ascii="Times New Roman" w:hAnsi="Times New Roman" w:cs="Times New Roman"/>
              </w:rPr>
              <w:t>Based on the outcome of COP22, implement the Lima program</w:t>
            </w:r>
            <w:r w:rsidR="00302C3F">
              <w:rPr>
                <w:rFonts w:ascii="Times New Roman" w:hAnsi="Times New Roman" w:cs="Times New Roman"/>
              </w:rPr>
              <w:t xml:space="preserve"> extension </w:t>
            </w:r>
            <w:proofErr w:type="spellStart"/>
            <w:r w:rsidR="00302C3F">
              <w:rPr>
                <w:rFonts w:ascii="Times New Roman" w:hAnsi="Times New Roman" w:cs="Times New Roman"/>
              </w:rPr>
              <w:t>elelments</w:t>
            </w:r>
            <w:proofErr w:type="spellEnd"/>
          </w:p>
          <w:p w14:paraId="75C002F3" w14:textId="77777777" w:rsidR="004A111B" w:rsidRPr="00302C3F" w:rsidRDefault="004A111B" w:rsidP="00AB3C2B">
            <w:pPr>
              <w:pStyle w:val="ListParagraph"/>
              <w:numPr>
                <w:ilvl w:val="1"/>
                <w:numId w:val="9"/>
              </w:numPr>
              <w:spacing w:line="360" w:lineRule="auto"/>
              <w:rPr>
                <w:rFonts w:ascii="Times New Roman" w:hAnsi="Times New Roman" w:cs="Times New Roman"/>
              </w:rPr>
            </w:pPr>
            <w:r w:rsidRPr="00302C3F">
              <w:rPr>
                <w:rFonts w:ascii="Times New Roman" w:hAnsi="Times New Roman" w:cs="Times New Roman"/>
              </w:rPr>
              <w:t>AWGGCC to engage in recruitment and develop mentorship structure in terms and resource mobilization</w:t>
            </w:r>
          </w:p>
          <w:p w14:paraId="623E1172" w14:textId="77777777" w:rsidR="004A111B" w:rsidRPr="00302C3F" w:rsidRDefault="004A111B" w:rsidP="00AB3C2B">
            <w:pPr>
              <w:pStyle w:val="ListParagraph"/>
              <w:numPr>
                <w:ilvl w:val="1"/>
                <w:numId w:val="9"/>
              </w:numPr>
              <w:spacing w:line="360" w:lineRule="auto"/>
              <w:rPr>
                <w:rFonts w:ascii="Times New Roman" w:hAnsi="Times New Roman" w:cs="Times New Roman"/>
              </w:rPr>
            </w:pPr>
            <w:r w:rsidRPr="00302C3F">
              <w:rPr>
                <w:rFonts w:ascii="Times New Roman" w:hAnsi="Times New Roman" w:cs="Times New Roman"/>
              </w:rPr>
              <w:t>Funding for clean transport technology and sanitation</w:t>
            </w:r>
          </w:p>
          <w:p w14:paraId="02303549" w14:textId="77777777" w:rsidR="004A111B" w:rsidRPr="00302C3F" w:rsidRDefault="004A111B" w:rsidP="00AB3C2B">
            <w:pPr>
              <w:pStyle w:val="ListParagraph"/>
              <w:numPr>
                <w:ilvl w:val="1"/>
                <w:numId w:val="9"/>
              </w:numPr>
              <w:spacing w:line="360" w:lineRule="auto"/>
              <w:rPr>
                <w:rFonts w:ascii="Times New Roman" w:hAnsi="Times New Roman" w:cs="Times New Roman"/>
              </w:rPr>
            </w:pPr>
            <w:r w:rsidRPr="00302C3F">
              <w:rPr>
                <w:rFonts w:ascii="Times New Roman" w:hAnsi="Times New Roman" w:cs="Times New Roman"/>
              </w:rPr>
              <w:t>Mobilize resources for adaptation</w:t>
            </w:r>
          </w:p>
          <w:p w14:paraId="0E78D018" w14:textId="77777777" w:rsidR="004A111B" w:rsidRPr="00302C3F" w:rsidRDefault="004A111B" w:rsidP="00AB3C2B">
            <w:pPr>
              <w:pStyle w:val="ListParagraph"/>
              <w:spacing w:line="360" w:lineRule="auto"/>
              <w:ind w:left="360"/>
              <w:rPr>
                <w:rFonts w:ascii="Times New Roman" w:hAnsi="Times New Roman" w:cs="Times New Roman"/>
              </w:rPr>
            </w:pPr>
            <w:r w:rsidRPr="00302C3F">
              <w:rPr>
                <w:rFonts w:ascii="Times New Roman" w:hAnsi="Times New Roman" w:cs="Times New Roman"/>
              </w:rPr>
              <w:t>Of cleaner technology in different sectors of the economy.</w:t>
            </w:r>
          </w:p>
          <w:p w14:paraId="4BD3E064" w14:textId="77777777" w:rsidR="004A111B" w:rsidRPr="00302C3F" w:rsidRDefault="004A111B" w:rsidP="00AB3C2B">
            <w:pPr>
              <w:pStyle w:val="ListParagraph"/>
              <w:numPr>
                <w:ilvl w:val="1"/>
                <w:numId w:val="9"/>
              </w:numPr>
              <w:spacing w:line="360" w:lineRule="auto"/>
              <w:rPr>
                <w:rFonts w:ascii="Times New Roman" w:hAnsi="Times New Roman" w:cs="Times New Roman"/>
              </w:rPr>
            </w:pPr>
            <w:r w:rsidRPr="00302C3F">
              <w:rPr>
                <w:rFonts w:ascii="Times New Roman" w:hAnsi="Times New Roman" w:cs="Times New Roman"/>
              </w:rPr>
              <w:t>An Africa narrative on women gender and climate</w:t>
            </w:r>
          </w:p>
          <w:p w14:paraId="1A544B99" w14:textId="1FB5C1F6" w:rsidR="004A111B" w:rsidRPr="00302C3F" w:rsidRDefault="004A111B" w:rsidP="00AB3C2B">
            <w:pPr>
              <w:pStyle w:val="ListParagraph"/>
              <w:numPr>
                <w:ilvl w:val="1"/>
                <w:numId w:val="9"/>
              </w:numPr>
              <w:spacing w:line="360" w:lineRule="auto"/>
              <w:rPr>
                <w:rFonts w:ascii="Times New Roman" w:hAnsi="Times New Roman" w:cs="Times New Roman"/>
              </w:rPr>
            </w:pPr>
            <w:r w:rsidRPr="00302C3F">
              <w:rPr>
                <w:rFonts w:ascii="Times New Roman" w:hAnsi="Times New Roman" w:cs="Times New Roman"/>
              </w:rPr>
              <w:t xml:space="preserve">Support the </w:t>
            </w:r>
            <w:proofErr w:type="gramStart"/>
            <w:r w:rsidRPr="00302C3F">
              <w:rPr>
                <w:rFonts w:ascii="Times New Roman" w:hAnsi="Times New Roman" w:cs="Times New Roman"/>
              </w:rPr>
              <w:t xml:space="preserve">AGN  </w:t>
            </w:r>
            <w:r w:rsidR="00302C3F">
              <w:rPr>
                <w:rFonts w:ascii="Times New Roman" w:hAnsi="Times New Roman" w:cs="Times New Roman"/>
              </w:rPr>
              <w:t>as</w:t>
            </w:r>
            <w:proofErr w:type="gramEnd"/>
            <w:r w:rsidRPr="00302C3F">
              <w:rPr>
                <w:rFonts w:ascii="Times New Roman" w:hAnsi="Times New Roman" w:cs="Times New Roman"/>
              </w:rPr>
              <w:t xml:space="preserve"> ‘Think </w:t>
            </w:r>
            <w:r w:rsidRPr="00302C3F">
              <w:rPr>
                <w:rFonts w:ascii="Times New Roman" w:hAnsi="Times New Roman" w:cs="Times New Roman"/>
              </w:rPr>
              <w:lastRenderedPageBreak/>
              <w:t>Tank’ group</w:t>
            </w:r>
          </w:p>
          <w:p w14:paraId="2EE4FC4F" w14:textId="77777777" w:rsidR="004A111B" w:rsidRPr="00302C3F" w:rsidRDefault="004A111B" w:rsidP="00AB3C2B">
            <w:pPr>
              <w:pStyle w:val="ListParagraph"/>
              <w:numPr>
                <w:ilvl w:val="1"/>
                <w:numId w:val="9"/>
              </w:numPr>
              <w:spacing w:line="360" w:lineRule="auto"/>
              <w:rPr>
                <w:rFonts w:ascii="Times New Roman" w:hAnsi="Times New Roman" w:cs="Times New Roman"/>
              </w:rPr>
            </w:pPr>
            <w:r w:rsidRPr="00302C3F">
              <w:rPr>
                <w:rFonts w:ascii="Times New Roman" w:hAnsi="Times New Roman" w:cs="Times New Roman"/>
              </w:rPr>
              <w:t xml:space="preserve">Push for the inclusion of women in </w:t>
            </w:r>
            <w:proofErr w:type="gramStart"/>
            <w:r w:rsidRPr="00302C3F">
              <w:rPr>
                <w:rFonts w:ascii="Times New Roman" w:hAnsi="Times New Roman" w:cs="Times New Roman"/>
              </w:rPr>
              <w:t>GIEC(</w:t>
            </w:r>
            <w:proofErr w:type="gramEnd"/>
            <w:r w:rsidRPr="00302C3F">
              <w:rPr>
                <w:rFonts w:ascii="Times New Roman" w:hAnsi="Times New Roman" w:cs="Times New Roman"/>
              </w:rPr>
              <w:t xml:space="preserve">intergovernmental panel on climate change)  </w:t>
            </w:r>
          </w:p>
          <w:p w14:paraId="21B0205E" w14:textId="77777777" w:rsidR="004A111B" w:rsidRPr="00302C3F" w:rsidRDefault="004A111B" w:rsidP="00AB3C2B">
            <w:pPr>
              <w:pStyle w:val="ListParagraph"/>
              <w:spacing w:line="360" w:lineRule="auto"/>
              <w:ind w:left="360"/>
              <w:rPr>
                <w:rFonts w:ascii="Times New Roman" w:hAnsi="Times New Roman" w:cs="Times New Roman"/>
              </w:rPr>
            </w:pPr>
          </w:p>
          <w:p w14:paraId="7CD67C6E" w14:textId="77777777" w:rsidR="004A111B" w:rsidRPr="00302C3F" w:rsidRDefault="004A111B" w:rsidP="00AB3C2B">
            <w:pPr>
              <w:spacing w:line="360" w:lineRule="auto"/>
              <w:rPr>
                <w:rFonts w:ascii="Times New Roman" w:hAnsi="Times New Roman" w:cs="Times New Roman"/>
              </w:rPr>
            </w:pPr>
          </w:p>
        </w:tc>
        <w:tc>
          <w:tcPr>
            <w:tcW w:w="3780" w:type="dxa"/>
          </w:tcPr>
          <w:p w14:paraId="4B707056" w14:textId="77777777" w:rsidR="004A111B" w:rsidRPr="00302C3F" w:rsidRDefault="004A111B" w:rsidP="00AB3C2B">
            <w:pPr>
              <w:pStyle w:val="ListParagraph"/>
              <w:numPr>
                <w:ilvl w:val="0"/>
                <w:numId w:val="14"/>
              </w:numPr>
              <w:spacing w:line="360" w:lineRule="auto"/>
              <w:rPr>
                <w:rFonts w:ascii="Times New Roman" w:hAnsi="Times New Roman" w:cs="Times New Roman"/>
              </w:rPr>
            </w:pPr>
            <w:r w:rsidRPr="00302C3F">
              <w:rPr>
                <w:rFonts w:ascii="Times New Roman" w:hAnsi="Times New Roman" w:cs="Times New Roman"/>
              </w:rPr>
              <w:lastRenderedPageBreak/>
              <w:t xml:space="preserve">A structured </w:t>
            </w:r>
            <w:proofErr w:type="gramStart"/>
            <w:r w:rsidRPr="00302C3F">
              <w:rPr>
                <w:rFonts w:ascii="Times New Roman" w:hAnsi="Times New Roman" w:cs="Times New Roman"/>
              </w:rPr>
              <w:t>follow</w:t>
            </w:r>
            <w:proofErr w:type="gramEnd"/>
            <w:r w:rsidRPr="00302C3F">
              <w:rPr>
                <w:rFonts w:ascii="Times New Roman" w:hAnsi="Times New Roman" w:cs="Times New Roman"/>
              </w:rPr>
              <w:t xml:space="preserve"> up </w:t>
            </w:r>
            <w:proofErr w:type="spellStart"/>
            <w:r w:rsidRPr="00302C3F">
              <w:rPr>
                <w:rFonts w:ascii="Times New Roman" w:hAnsi="Times New Roman" w:cs="Times New Roman"/>
              </w:rPr>
              <w:t>programme</w:t>
            </w:r>
            <w:proofErr w:type="spellEnd"/>
            <w:r w:rsidRPr="00302C3F">
              <w:rPr>
                <w:rFonts w:ascii="Times New Roman" w:hAnsi="Times New Roman" w:cs="Times New Roman"/>
              </w:rPr>
              <w:t xml:space="preserve"> with key element for the follow up.</w:t>
            </w:r>
          </w:p>
        </w:tc>
        <w:tc>
          <w:tcPr>
            <w:tcW w:w="2520" w:type="dxa"/>
          </w:tcPr>
          <w:p w14:paraId="33926E22" w14:textId="77777777" w:rsidR="004A111B" w:rsidRPr="00302C3F" w:rsidRDefault="004A111B" w:rsidP="00AB3C2B">
            <w:pPr>
              <w:spacing w:line="360" w:lineRule="auto"/>
              <w:rPr>
                <w:rFonts w:ascii="Times New Roman" w:hAnsi="Times New Roman" w:cs="Times New Roman"/>
              </w:rPr>
            </w:pPr>
          </w:p>
        </w:tc>
      </w:tr>
      <w:tr w:rsidR="004A111B" w:rsidRPr="00302C3F" w14:paraId="380D08CE" w14:textId="77777777" w:rsidTr="00A677AE">
        <w:trPr>
          <w:jc w:val="center"/>
        </w:trPr>
        <w:tc>
          <w:tcPr>
            <w:tcW w:w="738" w:type="dxa"/>
          </w:tcPr>
          <w:p w14:paraId="41D97DD5" w14:textId="77777777" w:rsidR="004A111B" w:rsidRPr="00302C3F" w:rsidRDefault="004A111B" w:rsidP="00AB3C2B">
            <w:pPr>
              <w:spacing w:line="360" w:lineRule="auto"/>
              <w:rPr>
                <w:rFonts w:ascii="Times New Roman" w:hAnsi="Times New Roman" w:cs="Times New Roman"/>
              </w:rPr>
            </w:pPr>
          </w:p>
        </w:tc>
        <w:tc>
          <w:tcPr>
            <w:tcW w:w="1332" w:type="dxa"/>
          </w:tcPr>
          <w:p w14:paraId="4FBD27D9" w14:textId="77777777" w:rsidR="004A111B" w:rsidRPr="00302C3F" w:rsidRDefault="004A111B" w:rsidP="00AB3C2B">
            <w:pPr>
              <w:spacing w:line="360" w:lineRule="auto"/>
              <w:rPr>
                <w:rFonts w:ascii="Times New Roman" w:hAnsi="Times New Roman" w:cs="Times New Roman"/>
              </w:rPr>
            </w:pPr>
          </w:p>
        </w:tc>
        <w:tc>
          <w:tcPr>
            <w:tcW w:w="1575" w:type="dxa"/>
          </w:tcPr>
          <w:p w14:paraId="26AE9703" w14:textId="77777777" w:rsidR="004A111B" w:rsidRPr="00302C3F" w:rsidRDefault="004A111B" w:rsidP="00AB3C2B">
            <w:pPr>
              <w:spacing w:line="360" w:lineRule="auto"/>
              <w:rPr>
                <w:rFonts w:ascii="Times New Roman" w:hAnsi="Times New Roman" w:cs="Times New Roman"/>
                <w:b/>
              </w:rPr>
            </w:pPr>
            <w:r w:rsidRPr="00302C3F">
              <w:rPr>
                <w:rFonts w:ascii="Times New Roman" w:hAnsi="Times New Roman" w:cs="Times New Roman"/>
                <w:b/>
              </w:rPr>
              <w:t>Policy Dialogue at Regional /sub-regional</w:t>
            </w:r>
          </w:p>
        </w:tc>
        <w:tc>
          <w:tcPr>
            <w:tcW w:w="3600" w:type="dxa"/>
          </w:tcPr>
          <w:p w14:paraId="12E40624" w14:textId="2CB13D8C" w:rsidR="004A111B" w:rsidRPr="00302C3F" w:rsidRDefault="004A111B" w:rsidP="00AB3C2B">
            <w:pPr>
              <w:pStyle w:val="ListParagraph"/>
              <w:numPr>
                <w:ilvl w:val="1"/>
                <w:numId w:val="10"/>
              </w:numPr>
              <w:spacing w:line="360" w:lineRule="auto"/>
              <w:rPr>
                <w:rFonts w:ascii="Times New Roman" w:hAnsi="Times New Roman" w:cs="Times New Roman"/>
              </w:rPr>
            </w:pPr>
            <w:r w:rsidRPr="00302C3F">
              <w:rPr>
                <w:rFonts w:ascii="Times New Roman" w:hAnsi="Times New Roman" w:cs="Times New Roman"/>
              </w:rPr>
              <w:t xml:space="preserve">AGN to hold bilateral jointly with G77 in china for </w:t>
            </w:r>
            <w:r w:rsidR="00302C3F">
              <w:rPr>
                <w:rFonts w:ascii="Times New Roman" w:hAnsi="Times New Roman" w:cs="Times New Roman"/>
              </w:rPr>
              <w:t>ratification</w:t>
            </w:r>
            <w:r w:rsidRPr="00302C3F">
              <w:rPr>
                <w:rFonts w:ascii="Times New Roman" w:hAnsi="Times New Roman" w:cs="Times New Roman"/>
              </w:rPr>
              <w:t xml:space="preserve"> of Paris agreement</w:t>
            </w:r>
            <w:r w:rsidR="00302C3F">
              <w:rPr>
                <w:rFonts w:ascii="Times New Roman" w:hAnsi="Times New Roman" w:cs="Times New Roman"/>
              </w:rPr>
              <w:t xml:space="preserve"> by Parties States</w:t>
            </w:r>
          </w:p>
          <w:p w14:paraId="50CC4175" w14:textId="77777777" w:rsidR="004A111B" w:rsidRPr="00302C3F" w:rsidRDefault="004A111B" w:rsidP="00AB3C2B">
            <w:pPr>
              <w:pStyle w:val="ListParagraph"/>
              <w:numPr>
                <w:ilvl w:val="1"/>
                <w:numId w:val="10"/>
              </w:numPr>
              <w:spacing w:line="360" w:lineRule="auto"/>
              <w:rPr>
                <w:rFonts w:ascii="Times New Roman" w:hAnsi="Times New Roman" w:cs="Times New Roman"/>
              </w:rPr>
            </w:pPr>
            <w:r w:rsidRPr="00302C3F">
              <w:rPr>
                <w:rFonts w:ascii="Times New Roman" w:hAnsi="Times New Roman" w:cs="Times New Roman"/>
              </w:rPr>
              <w:t>Intergovernmental policy dialogues</w:t>
            </w:r>
          </w:p>
          <w:p w14:paraId="46F8100D" w14:textId="6EF65AE3" w:rsidR="004A111B" w:rsidRPr="00302C3F" w:rsidRDefault="00302C3F" w:rsidP="00AB3C2B">
            <w:pPr>
              <w:pStyle w:val="ListParagraph"/>
              <w:numPr>
                <w:ilvl w:val="1"/>
                <w:numId w:val="10"/>
              </w:numPr>
              <w:spacing w:line="360" w:lineRule="auto"/>
              <w:rPr>
                <w:rFonts w:ascii="Times New Roman" w:hAnsi="Times New Roman" w:cs="Times New Roman"/>
              </w:rPr>
            </w:pPr>
            <w:r>
              <w:rPr>
                <w:rFonts w:ascii="Times New Roman" w:hAnsi="Times New Roman" w:cs="Times New Roman"/>
              </w:rPr>
              <w:t>C</w:t>
            </w:r>
            <w:r w:rsidR="004A111B" w:rsidRPr="00302C3F">
              <w:rPr>
                <w:rFonts w:ascii="Times New Roman" w:hAnsi="Times New Roman" w:cs="Times New Roman"/>
              </w:rPr>
              <w:t>apacity building for parliament to develop gender responsive legislation</w:t>
            </w:r>
          </w:p>
          <w:p w14:paraId="358CA7CD" w14:textId="77777777" w:rsidR="004A111B" w:rsidRPr="00302C3F" w:rsidRDefault="004A111B" w:rsidP="00AB3C2B">
            <w:pPr>
              <w:pStyle w:val="ListParagraph"/>
              <w:numPr>
                <w:ilvl w:val="1"/>
                <w:numId w:val="10"/>
              </w:numPr>
              <w:spacing w:line="360" w:lineRule="auto"/>
              <w:rPr>
                <w:rFonts w:ascii="Times New Roman" w:hAnsi="Times New Roman" w:cs="Times New Roman"/>
              </w:rPr>
            </w:pPr>
            <w:r w:rsidRPr="00302C3F">
              <w:rPr>
                <w:rFonts w:ascii="Times New Roman" w:hAnsi="Times New Roman" w:cs="Times New Roman"/>
              </w:rPr>
              <w:t>Show best practices and scientific policy dialogues</w:t>
            </w:r>
          </w:p>
          <w:p w14:paraId="700E3E95" w14:textId="7DF4E905" w:rsidR="004A111B" w:rsidRPr="00302C3F" w:rsidRDefault="00302C3F" w:rsidP="00AB3C2B">
            <w:pPr>
              <w:pStyle w:val="ListParagraph"/>
              <w:numPr>
                <w:ilvl w:val="1"/>
                <w:numId w:val="10"/>
              </w:numPr>
              <w:spacing w:line="360" w:lineRule="auto"/>
              <w:rPr>
                <w:rFonts w:ascii="Times New Roman" w:hAnsi="Times New Roman" w:cs="Times New Roman"/>
              </w:rPr>
            </w:pPr>
            <w:r>
              <w:rPr>
                <w:rFonts w:ascii="Times New Roman" w:hAnsi="Times New Roman" w:cs="Times New Roman"/>
              </w:rPr>
              <w:t>Civil</w:t>
            </w:r>
            <w:r w:rsidR="004A111B" w:rsidRPr="00302C3F">
              <w:rPr>
                <w:rFonts w:ascii="Times New Roman" w:hAnsi="Times New Roman" w:cs="Times New Roman"/>
              </w:rPr>
              <w:t xml:space="preserve"> society and private sector engagement on policy dialogue</w:t>
            </w:r>
          </w:p>
          <w:p w14:paraId="6D83D589" w14:textId="77777777" w:rsidR="004A111B" w:rsidRPr="00302C3F" w:rsidRDefault="004A111B" w:rsidP="00AB3C2B">
            <w:pPr>
              <w:pStyle w:val="ListParagraph"/>
              <w:numPr>
                <w:ilvl w:val="1"/>
                <w:numId w:val="10"/>
              </w:numPr>
              <w:spacing w:line="360" w:lineRule="auto"/>
              <w:rPr>
                <w:rFonts w:ascii="Times New Roman" w:hAnsi="Times New Roman" w:cs="Times New Roman"/>
              </w:rPr>
            </w:pPr>
            <w:r w:rsidRPr="00302C3F">
              <w:rPr>
                <w:rFonts w:ascii="Times New Roman" w:hAnsi="Times New Roman" w:cs="Times New Roman"/>
              </w:rPr>
              <w:t xml:space="preserve">Push for gender and climate change initiatives </w:t>
            </w:r>
          </w:p>
          <w:p w14:paraId="75A3C8E6" w14:textId="77777777" w:rsidR="004A111B" w:rsidRPr="00302C3F" w:rsidRDefault="004A111B" w:rsidP="00AB3C2B">
            <w:pPr>
              <w:pStyle w:val="ListParagraph"/>
              <w:spacing w:line="360" w:lineRule="auto"/>
              <w:ind w:left="360"/>
              <w:rPr>
                <w:rFonts w:ascii="Times New Roman" w:hAnsi="Times New Roman" w:cs="Times New Roman"/>
                <w:b/>
              </w:rPr>
            </w:pPr>
          </w:p>
          <w:p w14:paraId="275F218F" w14:textId="77777777" w:rsidR="004A111B" w:rsidRPr="00302C3F" w:rsidRDefault="004A111B" w:rsidP="00AB3C2B">
            <w:pPr>
              <w:pStyle w:val="ListParagraph"/>
              <w:spacing w:line="360" w:lineRule="auto"/>
              <w:ind w:left="360"/>
              <w:rPr>
                <w:rFonts w:ascii="Times New Roman" w:hAnsi="Times New Roman" w:cs="Times New Roman"/>
              </w:rPr>
            </w:pPr>
          </w:p>
        </w:tc>
        <w:tc>
          <w:tcPr>
            <w:tcW w:w="3780" w:type="dxa"/>
          </w:tcPr>
          <w:p w14:paraId="07972420" w14:textId="77777777" w:rsidR="004A111B" w:rsidRPr="00302C3F" w:rsidRDefault="004A111B" w:rsidP="00AB3C2B">
            <w:pPr>
              <w:pStyle w:val="ListParagraph"/>
              <w:numPr>
                <w:ilvl w:val="0"/>
                <w:numId w:val="12"/>
              </w:numPr>
              <w:spacing w:line="360" w:lineRule="auto"/>
              <w:rPr>
                <w:rFonts w:ascii="Times New Roman" w:hAnsi="Times New Roman" w:cs="Times New Roman"/>
              </w:rPr>
            </w:pPr>
            <w:r w:rsidRPr="00302C3F">
              <w:rPr>
                <w:rFonts w:ascii="Times New Roman" w:hAnsi="Times New Roman" w:cs="Times New Roman"/>
              </w:rPr>
              <w:t>CSOs to Improve policy interpretation and implementation at grass root level</w:t>
            </w:r>
          </w:p>
          <w:p w14:paraId="4C518371" w14:textId="1B61137E" w:rsidR="004A111B" w:rsidRPr="00302C3F" w:rsidRDefault="00302C3F" w:rsidP="00AB3C2B">
            <w:pPr>
              <w:pStyle w:val="ListParagraph"/>
              <w:numPr>
                <w:ilvl w:val="0"/>
                <w:numId w:val="12"/>
              </w:numPr>
              <w:spacing w:line="360" w:lineRule="auto"/>
              <w:rPr>
                <w:rFonts w:ascii="Times New Roman" w:hAnsi="Times New Roman" w:cs="Times New Roman"/>
              </w:rPr>
            </w:pPr>
            <w:r>
              <w:rPr>
                <w:rFonts w:ascii="Times New Roman" w:hAnsi="Times New Roman" w:cs="Times New Roman"/>
              </w:rPr>
              <w:t>P</w:t>
            </w:r>
            <w:r w:rsidR="004A111B" w:rsidRPr="00302C3F">
              <w:rPr>
                <w:rFonts w:ascii="Times New Roman" w:hAnsi="Times New Roman" w:cs="Times New Roman"/>
              </w:rPr>
              <w:t xml:space="preserve">olicy formulation informed by grass root evidence </w:t>
            </w:r>
          </w:p>
          <w:p w14:paraId="6E2C5925" w14:textId="77777777" w:rsidR="004A111B" w:rsidRPr="00302C3F" w:rsidRDefault="004A111B" w:rsidP="00AB3C2B">
            <w:pPr>
              <w:pStyle w:val="ListParagraph"/>
              <w:numPr>
                <w:ilvl w:val="0"/>
                <w:numId w:val="12"/>
              </w:numPr>
              <w:spacing w:line="360" w:lineRule="auto"/>
              <w:rPr>
                <w:rFonts w:ascii="Times New Roman" w:hAnsi="Times New Roman" w:cs="Times New Roman"/>
              </w:rPr>
            </w:pPr>
            <w:r w:rsidRPr="00302C3F">
              <w:rPr>
                <w:rFonts w:ascii="Times New Roman" w:hAnsi="Times New Roman" w:cs="Times New Roman"/>
              </w:rPr>
              <w:t>Scale up corporate social responsibility from private sector</w:t>
            </w:r>
          </w:p>
          <w:p w14:paraId="3664CB24" w14:textId="054337A6" w:rsidR="004A111B" w:rsidRPr="00302C3F" w:rsidRDefault="004A111B" w:rsidP="00AB3C2B">
            <w:pPr>
              <w:pStyle w:val="ListParagraph"/>
              <w:numPr>
                <w:ilvl w:val="0"/>
                <w:numId w:val="12"/>
              </w:numPr>
              <w:spacing w:line="360" w:lineRule="auto"/>
              <w:rPr>
                <w:rFonts w:ascii="Times New Roman" w:hAnsi="Times New Roman" w:cs="Times New Roman"/>
              </w:rPr>
            </w:pPr>
            <w:r w:rsidRPr="00302C3F">
              <w:rPr>
                <w:rFonts w:ascii="Times New Roman" w:hAnsi="Times New Roman" w:cs="Times New Roman"/>
              </w:rPr>
              <w:t xml:space="preserve">Commission </w:t>
            </w:r>
            <w:r w:rsidR="00302C3F" w:rsidRPr="00302C3F">
              <w:rPr>
                <w:rFonts w:ascii="Times New Roman" w:hAnsi="Times New Roman" w:cs="Times New Roman"/>
              </w:rPr>
              <w:t>a study</w:t>
            </w:r>
            <w:r w:rsidRPr="00302C3F">
              <w:rPr>
                <w:rFonts w:ascii="Times New Roman" w:hAnsi="Times New Roman" w:cs="Times New Roman"/>
              </w:rPr>
              <w:t xml:space="preserve"> report for policy dialogues and </w:t>
            </w:r>
            <w:r w:rsidR="00302C3F" w:rsidRPr="00302C3F">
              <w:rPr>
                <w:rFonts w:ascii="Times New Roman" w:hAnsi="Times New Roman" w:cs="Times New Roman"/>
              </w:rPr>
              <w:t xml:space="preserve">institutional </w:t>
            </w:r>
            <w:proofErr w:type="spellStart"/>
            <w:r w:rsidR="00302C3F">
              <w:rPr>
                <w:rFonts w:ascii="Times New Roman" w:hAnsi="Times New Roman" w:cs="Times New Roman"/>
              </w:rPr>
              <w:t>srenghening</w:t>
            </w:r>
            <w:proofErr w:type="spellEnd"/>
          </w:p>
        </w:tc>
        <w:tc>
          <w:tcPr>
            <w:tcW w:w="2520" w:type="dxa"/>
          </w:tcPr>
          <w:p w14:paraId="53D1F0BB" w14:textId="77777777" w:rsidR="004A111B" w:rsidRPr="00302C3F" w:rsidRDefault="004A111B" w:rsidP="00AB3C2B">
            <w:pPr>
              <w:spacing w:line="360" w:lineRule="auto"/>
              <w:rPr>
                <w:rFonts w:ascii="Times New Roman" w:hAnsi="Times New Roman" w:cs="Times New Roman"/>
              </w:rPr>
            </w:pPr>
          </w:p>
        </w:tc>
      </w:tr>
      <w:tr w:rsidR="004A111B" w:rsidRPr="00302C3F" w14:paraId="339DCF48" w14:textId="77777777" w:rsidTr="00A677AE">
        <w:trPr>
          <w:jc w:val="center"/>
        </w:trPr>
        <w:tc>
          <w:tcPr>
            <w:tcW w:w="738" w:type="dxa"/>
          </w:tcPr>
          <w:p w14:paraId="67179CA0" w14:textId="77777777" w:rsidR="004A111B" w:rsidRPr="00302C3F" w:rsidRDefault="004A111B" w:rsidP="00AB3C2B">
            <w:pPr>
              <w:spacing w:line="360" w:lineRule="auto"/>
              <w:rPr>
                <w:rFonts w:ascii="Times New Roman" w:hAnsi="Times New Roman" w:cs="Times New Roman"/>
              </w:rPr>
            </w:pPr>
          </w:p>
        </w:tc>
        <w:tc>
          <w:tcPr>
            <w:tcW w:w="1332" w:type="dxa"/>
          </w:tcPr>
          <w:p w14:paraId="0FE0A582" w14:textId="77777777" w:rsidR="004A111B" w:rsidRPr="00302C3F" w:rsidRDefault="004A111B" w:rsidP="00AB3C2B">
            <w:pPr>
              <w:spacing w:line="360" w:lineRule="auto"/>
              <w:rPr>
                <w:rFonts w:ascii="Times New Roman" w:hAnsi="Times New Roman" w:cs="Times New Roman"/>
              </w:rPr>
            </w:pPr>
          </w:p>
        </w:tc>
        <w:tc>
          <w:tcPr>
            <w:tcW w:w="1575" w:type="dxa"/>
          </w:tcPr>
          <w:p w14:paraId="383A179C" w14:textId="77777777" w:rsidR="004A111B" w:rsidRPr="00302C3F" w:rsidRDefault="004A111B" w:rsidP="00AB3C2B">
            <w:pPr>
              <w:spacing w:line="360" w:lineRule="auto"/>
              <w:rPr>
                <w:rFonts w:ascii="Times New Roman" w:hAnsi="Times New Roman" w:cs="Times New Roman"/>
                <w:b/>
              </w:rPr>
            </w:pPr>
            <w:r w:rsidRPr="00302C3F">
              <w:rPr>
                <w:rFonts w:ascii="Times New Roman" w:hAnsi="Times New Roman" w:cs="Times New Roman"/>
                <w:b/>
              </w:rPr>
              <w:t>Long term</w:t>
            </w:r>
          </w:p>
        </w:tc>
        <w:tc>
          <w:tcPr>
            <w:tcW w:w="3600" w:type="dxa"/>
          </w:tcPr>
          <w:p w14:paraId="27A89C08" w14:textId="77777777" w:rsidR="004A111B" w:rsidRPr="00302C3F" w:rsidRDefault="00743A13" w:rsidP="00AB3C2B">
            <w:pPr>
              <w:pStyle w:val="ListParagraph"/>
              <w:numPr>
                <w:ilvl w:val="1"/>
                <w:numId w:val="11"/>
              </w:numPr>
              <w:spacing w:line="360" w:lineRule="auto"/>
              <w:rPr>
                <w:rFonts w:ascii="Times New Roman" w:hAnsi="Times New Roman" w:cs="Times New Roman"/>
              </w:rPr>
            </w:pPr>
            <w:r w:rsidRPr="00302C3F">
              <w:rPr>
                <w:rFonts w:ascii="Times New Roman" w:hAnsi="Times New Roman" w:cs="Times New Roman"/>
              </w:rPr>
              <w:t>Socio-economic</w:t>
            </w:r>
            <w:r w:rsidR="004A111B" w:rsidRPr="00302C3F">
              <w:rPr>
                <w:rFonts w:ascii="Times New Roman" w:hAnsi="Times New Roman" w:cs="Times New Roman"/>
              </w:rPr>
              <w:t xml:space="preserve"> gender analysis of impact of climate change on women in terms of health, energy </w:t>
            </w:r>
            <w:r w:rsidRPr="00302C3F">
              <w:rPr>
                <w:rFonts w:ascii="Times New Roman" w:hAnsi="Times New Roman" w:cs="Times New Roman"/>
              </w:rPr>
              <w:t>etc.</w:t>
            </w:r>
          </w:p>
          <w:p w14:paraId="0A76A904" w14:textId="77777777" w:rsidR="004A111B" w:rsidRPr="00302C3F" w:rsidRDefault="004A111B" w:rsidP="00AB3C2B">
            <w:pPr>
              <w:pStyle w:val="ListParagraph"/>
              <w:numPr>
                <w:ilvl w:val="1"/>
                <w:numId w:val="11"/>
              </w:numPr>
              <w:spacing w:line="360" w:lineRule="auto"/>
              <w:rPr>
                <w:rFonts w:ascii="Times New Roman" w:hAnsi="Times New Roman" w:cs="Times New Roman"/>
              </w:rPr>
            </w:pPr>
            <w:r w:rsidRPr="00302C3F">
              <w:rPr>
                <w:rFonts w:ascii="Times New Roman" w:hAnsi="Times New Roman" w:cs="Times New Roman"/>
              </w:rPr>
              <w:t>Advocacy, campaigns and awareness rising on climate change.</w:t>
            </w:r>
          </w:p>
          <w:p w14:paraId="053EA439" w14:textId="77777777" w:rsidR="004A111B" w:rsidRPr="00302C3F" w:rsidRDefault="004A111B" w:rsidP="00AB3C2B">
            <w:pPr>
              <w:pStyle w:val="ListParagraph"/>
              <w:numPr>
                <w:ilvl w:val="1"/>
                <w:numId w:val="11"/>
              </w:numPr>
              <w:spacing w:line="360" w:lineRule="auto"/>
              <w:rPr>
                <w:rFonts w:ascii="Times New Roman" w:hAnsi="Times New Roman" w:cs="Times New Roman"/>
              </w:rPr>
            </w:pPr>
            <w:r w:rsidRPr="00302C3F">
              <w:rPr>
                <w:rFonts w:ascii="Times New Roman" w:hAnsi="Times New Roman" w:cs="Times New Roman"/>
              </w:rPr>
              <w:t xml:space="preserve">Mandatory government </w:t>
            </w:r>
            <w:proofErr w:type="gramStart"/>
            <w:r w:rsidRPr="00302C3F">
              <w:rPr>
                <w:rFonts w:ascii="Times New Roman" w:hAnsi="Times New Roman" w:cs="Times New Roman"/>
              </w:rPr>
              <w:t>report</w:t>
            </w:r>
            <w:proofErr w:type="gramEnd"/>
            <w:r w:rsidRPr="00302C3F">
              <w:rPr>
                <w:rFonts w:ascii="Times New Roman" w:hAnsi="Times New Roman" w:cs="Times New Roman"/>
              </w:rPr>
              <w:t xml:space="preserve"> on implementation of program.</w:t>
            </w:r>
          </w:p>
          <w:p w14:paraId="4F2EC0CC" w14:textId="77777777" w:rsidR="004A111B" w:rsidRPr="00302C3F" w:rsidRDefault="004A111B" w:rsidP="00AB3C2B">
            <w:pPr>
              <w:pStyle w:val="ListParagraph"/>
              <w:numPr>
                <w:ilvl w:val="1"/>
                <w:numId w:val="11"/>
              </w:numPr>
              <w:spacing w:line="360" w:lineRule="auto"/>
              <w:rPr>
                <w:rFonts w:ascii="Times New Roman" w:hAnsi="Times New Roman" w:cs="Times New Roman"/>
              </w:rPr>
            </w:pPr>
            <w:r w:rsidRPr="00302C3F">
              <w:rPr>
                <w:rFonts w:ascii="Times New Roman" w:hAnsi="Times New Roman" w:cs="Times New Roman"/>
              </w:rPr>
              <w:t>Access to climate information and service for adaptation for women and gender</w:t>
            </w:r>
          </w:p>
          <w:p w14:paraId="4FA744C0" w14:textId="77777777" w:rsidR="004A111B" w:rsidRPr="00302C3F" w:rsidRDefault="004A111B" w:rsidP="00AB3C2B">
            <w:pPr>
              <w:pStyle w:val="ListParagraph"/>
              <w:numPr>
                <w:ilvl w:val="1"/>
                <w:numId w:val="11"/>
              </w:numPr>
              <w:spacing w:line="360" w:lineRule="auto"/>
              <w:rPr>
                <w:rFonts w:ascii="Times New Roman" w:hAnsi="Times New Roman" w:cs="Times New Roman"/>
              </w:rPr>
            </w:pPr>
            <w:r w:rsidRPr="00302C3F">
              <w:rPr>
                <w:rFonts w:ascii="Times New Roman" w:hAnsi="Times New Roman" w:cs="Times New Roman"/>
              </w:rPr>
              <w:t>Train women for use of new technology such as climate smart agriculture, renewable energy, cooking clean stove domestic west for biogas, improve charcoal production using technology that help reduce emission</w:t>
            </w:r>
          </w:p>
          <w:p w14:paraId="5F055024" w14:textId="77777777" w:rsidR="004A111B" w:rsidRPr="00302C3F" w:rsidRDefault="004A111B" w:rsidP="00AB3C2B">
            <w:pPr>
              <w:pStyle w:val="ListParagraph"/>
              <w:numPr>
                <w:ilvl w:val="1"/>
                <w:numId w:val="11"/>
              </w:numPr>
              <w:spacing w:line="360" w:lineRule="auto"/>
              <w:rPr>
                <w:rFonts w:ascii="Times New Roman" w:hAnsi="Times New Roman" w:cs="Times New Roman"/>
              </w:rPr>
            </w:pPr>
            <w:r w:rsidRPr="00302C3F">
              <w:rPr>
                <w:rFonts w:ascii="Times New Roman" w:hAnsi="Times New Roman" w:cs="Times New Roman"/>
              </w:rPr>
              <w:t>Disaggregating actions by sex, age, gender ability, or geographical</w:t>
            </w:r>
          </w:p>
          <w:p w14:paraId="69E05F79" w14:textId="77777777" w:rsidR="004A111B" w:rsidRPr="00302C3F" w:rsidRDefault="004A111B" w:rsidP="00AB3C2B">
            <w:pPr>
              <w:pStyle w:val="ListParagraph"/>
              <w:numPr>
                <w:ilvl w:val="1"/>
                <w:numId w:val="11"/>
              </w:numPr>
              <w:spacing w:line="360" w:lineRule="auto"/>
              <w:rPr>
                <w:rFonts w:ascii="Times New Roman" w:hAnsi="Times New Roman" w:cs="Times New Roman"/>
              </w:rPr>
            </w:pPr>
            <w:r w:rsidRPr="00302C3F">
              <w:rPr>
                <w:rFonts w:ascii="Times New Roman" w:hAnsi="Times New Roman" w:cs="Times New Roman"/>
              </w:rPr>
              <w:lastRenderedPageBreak/>
              <w:t>Support diversified livelihood options and scale up</w:t>
            </w:r>
          </w:p>
          <w:p w14:paraId="5FBBA276" w14:textId="77777777" w:rsidR="004A111B" w:rsidRPr="00302C3F" w:rsidRDefault="004A111B" w:rsidP="00AB3C2B">
            <w:pPr>
              <w:pStyle w:val="ListParagraph"/>
              <w:numPr>
                <w:ilvl w:val="1"/>
                <w:numId w:val="11"/>
              </w:numPr>
              <w:spacing w:line="360" w:lineRule="auto"/>
              <w:rPr>
                <w:rFonts w:ascii="Times New Roman" w:hAnsi="Times New Roman" w:cs="Times New Roman"/>
              </w:rPr>
            </w:pPr>
            <w:r w:rsidRPr="00302C3F">
              <w:rPr>
                <w:rFonts w:ascii="Times New Roman" w:hAnsi="Times New Roman" w:cs="Times New Roman"/>
              </w:rPr>
              <w:t>AUC to establish a platform/center to show case African innovation (electronic and/physical)</w:t>
            </w:r>
          </w:p>
          <w:p w14:paraId="3C546C39" w14:textId="77777777" w:rsidR="004A111B" w:rsidRPr="00302C3F" w:rsidRDefault="004A111B" w:rsidP="00AB3C2B">
            <w:pPr>
              <w:pStyle w:val="ListParagraph"/>
              <w:numPr>
                <w:ilvl w:val="1"/>
                <w:numId w:val="11"/>
              </w:numPr>
              <w:spacing w:line="360" w:lineRule="auto"/>
              <w:rPr>
                <w:rFonts w:ascii="Times New Roman" w:hAnsi="Times New Roman" w:cs="Times New Roman"/>
              </w:rPr>
            </w:pPr>
            <w:proofErr w:type="gramStart"/>
            <w:r w:rsidRPr="00302C3F">
              <w:rPr>
                <w:rFonts w:ascii="Times New Roman" w:hAnsi="Times New Roman" w:cs="Times New Roman"/>
              </w:rPr>
              <w:t>Blue-print</w:t>
            </w:r>
            <w:proofErr w:type="gramEnd"/>
            <w:r w:rsidRPr="00302C3F">
              <w:rPr>
                <w:rFonts w:ascii="Times New Roman" w:hAnsi="Times New Roman" w:cs="Times New Roman"/>
              </w:rPr>
              <w:t xml:space="preserve"> upscale projects and agriculture, energy, water and sanitation.</w:t>
            </w:r>
          </w:p>
          <w:p w14:paraId="0DC89B01" w14:textId="77777777" w:rsidR="004A111B" w:rsidRPr="00302C3F" w:rsidRDefault="004A111B" w:rsidP="00302C3F">
            <w:pPr>
              <w:spacing w:line="360" w:lineRule="auto"/>
              <w:rPr>
                <w:rFonts w:ascii="Times New Roman" w:hAnsi="Times New Roman" w:cs="Times New Roman"/>
              </w:rPr>
            </w:pPr>
          </w:p>
          <w:p w14:paraId="63EF3619" w14:textId="77777777" w:rsidR="004A111B" w:rsidRPr="00302C3F" w:rsidRDefault="004A111B" w:rsidP="00AB3C2B">
            <w:pPr>
              <w:spacing w:line="360" w:lineRule="auto"/>
              <w:rPr>
                <w:rFonts w:ascii="Times New Roman" w:hAnsi="Times New Roman" w:cs="Times New Roman"/>
              </w:rPr>
            </w:pPr>
          </w:p>
        </w:tc>
        <w:tc>
          <w:tcPr>
            <w:tcW w:w="3780" w:type="dxa"/>
          </w:tcPr>
          <w:p w14:paraId="6AFB5AE2" w14:textId="7EBAA0C2" w:rsidR="004A111B" w:rsidRPr="00302C3F" w:rsidRDefault="004A111B" w:rsidP="00AB3C2B">
            <w:pPr>
              <w:pStyle w:val="ListParagraph"/>
              <w:numPr>
                <w:ilvl w:val="0"/>
                <w:numId w:val="15"/>
              </w:numPr>
              <w:spacing w:line="360" w:lineRule="auto"/>
              <w:rPr>
                <w:rFonts w:ascii="Times New Roman" w:hAnsi="Times New Roman" w:cs="Times New Roman"/>
              </w:rPr>
            </w:pPr>
            <w:r w:rsidRPr="00302C3F">
              <w:rPr>
                <w:rFonts w:ascii="Times New Roman" w:hAnsi="Times New Roman" w:cs="Times New Roman"/>
              </w:rPr>
              <w:lastRenderedPageBreak/>
              <w:t>Engage ACC</w:t>
            </w:r>
            <w:r w:rsidR="00302C3F">
              <w:rPr>
                <w:rFonts w:ascii="Times New Roman" w:hAnsi="Times New Roman" w:cs="Times New Roman"/>
              </w:rPr>
              <w:t>E</w:t>
            </w:r>
            <w:r w:rsidRPr="00302C3F">
              <w:rPr>
                <w:rFonts w:ascii="Times New Roman" w:hAnsi="Times New Roman" w:cs="Times New Roman"/>
              </w:rPr>
              <w:t>SS, in developing evidence based good practices</w:t>
            </w:r>
          </w:p>
          <w:p w14:paraId="47DA8F54" w14:textId="77777777" w:rsidR="004A111B" w:rsidRPr="00302C3F" w:rsidRDefault="004A111B" w:rsidP="00AB3C2B">
            <w:pPr>
              <w:pStyle w:val="ListParagraph"/>
              <w:spacing w:line="360" w:lineRule="auto"/>
              <w:rPr>
                <w:rFonts w:ascii="Times New Roman" w:hAnsi="Times New Roman" w:cs="Times New Roman"/>
              </w:rPr>
            </w:pPr>
          </w:p>
        </w:tc>
        <w:tc>
          <w:tcPr>
            <w:tcW w:w="2520" w:type="dxa"/>
          </w:tcPr>
          <w:p w14:paraId="26B973D7" w14:textId="77777777" w:rsidR="004A111B" w:rsidRPr="00302C3F" w:rsidRDefault="004A111B" w:rsidP="00AB3C2B">
            <w:pPr>
              <w:spacing w:line="360" w:lineRule="auto"/>
              <w:rPr>
                <w:rFonts w:ascii="Times New Roman" w:hAnsi="Times New Roman" w:cs="Times New Roman"/>
              </w:rPr>
            </w:pPr>
          </w:p>
        </w:tc>
      </w:tr>
    </w:tbl>
    <w:p w14:paraId="4825BE45" w14:textId="77777777" w:rsidR="004A111B" w:rsidRPr="00302C3F" w:rsidRDefault="004A111B" w:rsidP="00AB3C2B">
      <w:pPr>
        <w:spacing w:line="360" w:lineRule="auto"/>
        <w:rPr>
          <w:rFonts w:ascii="Times New Roman" w:hAnsi="Times New Roman" w:cs="Times New Roman"/>
        </w:rPr>
      </w:pPr>
    </w:p>
    <w:p w14:paraId="6B333799" w14:textId="77777777" w:rsidR="00A677AE" w:rsidRPr="00302C3F" w:rsidRDefault="00A677AE" w:rsidP="00A677AE">
      <w:pPr>
        <w:widowControl w:val="0"/>
        <w:autoSpaceDE w:val="0"/>
        <w:autoSpaceDN w:val="0"/>
        <w:adjustRightInd w:val="0"/>
        <w:spacing w:after="240" w:line="360" w:lineRule="auto"/>
        <w:rPr>
          <w:rFonts w:ascii="Times New Roman" w:hAnsi="Times New Roman" w:cs="Times New Roman"/>
          <w:b/>
        </w:rPr>
      </w:pPr>
    </w:p>
    <w:p w14:paraId="26E8EA82" w14:textId="77777777" w:rsidR="00A677AE" w:rsidRDefault="00A677AE" w:rsidP="00A677AE">
      <w:pPr>
        <w:widowControl w:val="0"/>
        <w:autoSpaceDE w:val="0"/>
        <w:autoSpaceDN w:val="0"/>
        <w:adjustRightInd w:val="0"/>
        <w:spacing w:after="240" w:line="360" w:lineRule="auto"/>
        <w:rPr>
          <w:rFonts w:ascii="Times New Roman" w:hAnsi="Times New Roman" w:cs="Times New Roman"/>
          <w:b/>
        </w:rPr>
      </w:pPr>
    </w:p>
    <w:p w14:paraId="1EAB4D96" w14:textId="77777777" w:rsidR="00302C3F" w:rsidRDefault="00302C3F" w:rsidP="00A677AE">
      <w:pPr>
        <w:widowControl w:val="0"/>
        <w:autoSpaceDE w:val="0"/>
        <w:autoSpaceDN w:val="0"/>
        <w:adjustRightInd w:val="0"/>
        <w:spacing w:after="240" w:line="360" w:lineRule="auto"/>
        <w:rPr>
          <w:rFonts w:ascii="Times New Roman" w:hAnsi="Times New Roman" w:cs="Times New Roman"/>
          <w:b/>
        </w:rPr>
      </w:pPr>
    </w:p>
    <w:p w14:paraId="2CCC3F3F" w14:textId="77777777" w:rsidR="00302C3F" w:rsidRDefault="00302C3F" w:rsidP="00A677AE">
      <w:pPr>
        <w:widowControl w:val="0"/>
        <w:autoSpaceDE w:val="0"/>
        <w:autoSpaceDN w:val="0"/>
        <w:adjustRightInd w:val="0"/>
        <w:spacing w:after="240" w:line="360" w:lineRule="auto"/>
        <w:rPr>
          <w:rFonts w:ascii="Times New Roman" w:hAnsi="Times New Roman" w:cs="Times New Roman"/>
          <w:b/>
        </w:rPr>
      </w:pPr>
    </w:p>
    <w:p w14:paraId="32A31FDD" w14:textId="77777777" w:rsidR="00302C3F" w:rsidRPr="00302C3F" w:rsidRDefault="00302C3F" w:rsidP="00A677AE">
      <w:pPr>
        <w:widowControl w:val="0"/>
        <w:autoSpaceDE w:val="0"/>
        <w:autoSpaceDN w:val="0"/>
        <w:adjustRightInd w:val="0"/>
        <w:spacing w:after="240" w:line="360" w:lineRule="auto"/>
        <w:rPr>
          <w:rFonts w:ascii="Times New Roman" w:hAnsi="Times New Roman" w:cs="Times New Roman"/>
          <w:b/>
        </w:rPr>
      </w:pPr>
    </w:p>
    <w:p w14:paraId="54E1F553" w14:textId="77777777" w:rsidR="00247FCE" w:rsidRPr="00302C3F" w:rsidRDefault="00247FCE" w:rsidP="00A677AE">
      <w:pPr>
        <w:widowControl w:val="0"/>
        <w:autoSpaceDE w:val="0"/>
        <w:autoSpaceDN w:val="0"/>
        <w:adjustRightInd w:val="0"/>
        <w:spacing w:after="240" w:line="360" w:lineRule="auto"/>
        <w:rPr>
          <w:rFonts w:ascii="Times New Roman" w:hAnsi="Times New Roman" w:cs="Times New Roman"/>
          <w:b/>
        </w:rPr>
      </w:pPr>
    </w:p>
    <w:p w14:paraId="718B505E" w14:textId="684B9436" w:rsidR="00A677AE" w:rsidRPr="00302C3F" w:rsidRDefault="006A5CC7" w:rsidP="00A677AE">
      <w:pPr>
        <w:widowControl w:val="0"/>
        <w:autoSpaceDE w:val="0"/>
        <w:autoSpaceDN w:val="0"/>
        <w:adjustRightInd w:val="0"/>
        <w:spacing w:after="240" w:line="360" w:lineRule="auto"/>
        <w:rPr>
          <w:rFonts w:ascii="Times New Roman" w:hAnsi="Times New Roman" w:cs="Times New Roman"/>
          <w:b/>
        </w:rPr>
      </w:pPr>
      <w:r>
        <w:rPr>
          <w:rFonts w:ascii="Times New Roman" w:hAnsi="Times New Roman" w:cs="Times New Roman"/>
          <w:b/>
        </w:rPr>
        <w:lastRenderedPageBreak/>
        <w:t>Annex 4</w:t>
      </w:r>
      <w:bookmarkStart w:id="0" w:name="_GoBack"/>
      <w:bookmarkEnd w:id="0"/>
      <w:r w:rsidR="00247FCE" w:rsidRPr="00302C3F">
        <w:rPr>
          <w:rFonts w:ascii="Times New Roman" w:hAnsi="Times New Roman" w:cs="Times New Roman"/>
          <w:b/>
        </w:rPr>
        <w:t>: Youth Action</w:t>
      </w:r>
    </w:p>
    <w:tbl>
      <w:tblPr>
        <w:tblpPr w:leftFromText="180" w:rightFromText="180" w:vertAnchor="page" w:horzAnchor="margin" w:tblpY="2881"/>
        <w:tblW w:w="137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2663"/>
        <w:gridCol w:w="30"/>
        <w:gridCol w:w="4569"/>
        <w:gridCol w:w="3477"/>
        <w:gridCol w:w="1843"/>
      </w:tblGrid>
      <w:tr w:rsidR="00A677AE" w:rsidRPr="00302C3F" w14:paraId="3014DA30" w14:textId="77777777" w:rsidTr="00247FCE">
        <w:tc>
          <w:tcPr>
            <w:tcW w:w="1135" w:type="dxa"/>
          </w:tcPr>
          <w:p w14:paraId="089722C2" w14:textId="77777777" w:rsidR="00A677AE" w:rsidRPr="00302C3F" w:rsidRDefault="00A677AE" w:rsidP="00247FCE">
            <w:pPr>
              <w:spacing w:after="0" w:line="360" w:lineRule="auto"/>
              <w:rPr>
                <w:rFonts w:ascii="Times New Roman" w:eastAsia="Calibri" w:hAnsi="Times New Roman" w:cs="Times New Roman"/>
                <w:b/>
                <w:lang w:val="en-GB"/>
              </w:rPr>
            </w:pPr>
          </w:p>
        </w:tc>
        <w:tc>
          <w:tcPr>
            <w:tcW w:w="2693" w:type="dxa"/>
            <w:gridSpan w:val="2"/>
          </w:tcPr>
          <w:p w14:paraId="291D22A7" w14:textId="77777777" w:rsidR="00A677AE" w:rsidRPr="00302C3F" w:rsidRDefault="00A677AE" w:rsidP="00247FCE">
            <w:pPr>
              <w:spacing w:after="0" w:line="360" w:lineRule="auto"/>
              <w:rPr>
                <w:rFonts w:ascii="Times New Roman" w:eastAsia="Calibri" w:hAnsi="Times New Roman" w:cs="Times New Roman"/>
                <w:b/>
                <w:lang w:val="en-GB"/>
              </w:rPr>
            </w:pPr>
            <w:r w:rsidRPr="00302C3F">
              <w:rPr>
                <w:rFonts w:ascii="Times New Roman" w:eastAsia="Calibri" w:hAnsi="Times New Roman" w:cs="Times New Roman"/>
                <w:b/>
                <w:lang w:val="en-GB"/>
              </w:rPr>
              <w:t>ACTIVITIES</w:t>
            </w:r>
          </w:p>
        </w:tc>
        <w:tc>
          <w:tcPr>
            <w:tcW w:w="4569" w:type="dxa"/>
          </w:tcPr>
          <w:p w14:paraId="5DC720A8" w14:textId="77777777" w:rsidR="00A677AE" w:rsidRPr="00302C3F" w:rsidRDefault="00A677AE" w:rsidP="00247FCE">
            <w:pPr>
              <w:spacing w:after="0" w:line="360" w:lineRule="auto"/>
              <w:rPr>
                <w:rFonts w:ascii="Times New Roman" w:eastAsia="Calibri" w:hAnsi="Times New Roman" w:cs="Times New Roman"/>
                <w:b/>
                <w:lang w:val="en-GB"/>
              </w:rPr>
            </w:pPr>
            <w:r w:rsidRPr="00302C3F">
              <w:rPr>
                <w:rFonts w:ascii="Times New Roman" w:eastAsia="Calibri" w:hAnsi="Times New Roman" w:cs="Times New Roman"/>
                <w:b/>
                <w:lang w:val="en-GB"/>
              </w:rPr>
              <w:t>MILESTONES/DUTIES</w:t>
            </w:r>
          </w:p>
        </w:tc>
        <w:tc>
          <w:tcPr>
            <w:tcW w:w="3477" w:type="dxa"/>
          </w:tcPr>
          <w:p w14:paraId="3B3CAB84" w14:textId="77777777" w:rsidR="00A677AE" w:rsidRPr="00302C3F" w:rsidRDefault="00A677AE" w:rsidP="00247FCE">
            <w:pPr>
              <w:spacing w:after="0" w:line="360" w:lineRule="auto"/>
              <w:rPr>
                <w:rFonts w:ascii="Times New Roman" w:eastAsia="Calibri" w:hAnsi="Times New Roman" w:cs="Times New Roman"/>
                <w:b/>
                <w:lang w:val="en-GB"/>
              </w:rPr>
            </w:pPr>
            <w:r w:rsidRPr="00302C3F">
              <w:rPr>
                <w:rFonts w:ascii="Times New Roman" w:eastAsia="Calibri" w:hAnsi="Times New Roman" w:cs="Times New Roman"/>
                <w:b/>
                <w:lang w:val="en-GB"/>
              </w:rPr>
              <w:t>FUNDING OPPORTUNITIES/POTENTIAL</w:t>
            </w:r>
          </w:p>
        </w:tc>
        <w:tc>
          <w:tcPr>
            <w:tcW w:w="1843" w:type="dxa"/>
          </w:tcPr>
          <w:p w14:paraId="218CC2AB" w14:textId="77777777" w:rsidR="00A677AE" w:rsidRPr="00302C3F" w:rsidRDefault="00A677AE" w:rsidP="00247FCE">
            <w:pPr>
              <w:spacing w:after="0" w:line="360" w:lineRule="auto"/>
              <w:rPr>
                <w:rFonts w:ascii="Times New Roman" w:eastAsia="Calibri" w:hAnsi="Times New Roman" w:cs="Times New Roman"/>
                <w:b/>
                <w:lang w:val="en-GB"/>
              </w:rPr>
            </w:pPr>
            <w:r w:rsidRPr="00302C3F">
              <w:rPr>
                <w:rFonts w:ascii="Times New Roman" w:eastAsia="Calibri" w:hAnsi="Times New Roman" w:cs="Times New Roman"/>
                <w:b/>
                <w:lang w:val="en-GB"/>
              </w:rPr>
              <w:t>TIMELINES</w:t>
            </w:r>
          </w:p>
        </w:tc>
      </w:tr>
      <w:tr w:rsidR="00A677AE" w:rsidRPr="00302C3F" w14:paraId="1B365DA9" w14:textId="77777777" w:rsidTr="00247FCE">
        <w:tc>
          <w:tcPr>
            <w:tcW w:w="1135" w:type="dxa"/>
            <w:vMerge w:val="restart"/>
          </w:tcPr>
          <w:p w14:paraId="2B032287" w14:textId="77777777" w:rsidR="00A677AE" w:rsidRPr="00302C3F" w:rsidRDefault="00A677AE" w:rsidP="00247FCE">
            <w:pPr>
              <w:spacing w:after="0" w:line="360" w:lineRule="auto"/>
              <w:rPr>
                <w:rFonts w:ascii="Times New Roman" w:eastAsia="Calibri" w:hAnsi="Times New Roman" w:cs="Times New Roman"/>
                <w:lang w:val="en-GB"/>
              </w:rPr>
            </w:pPr>
            <w:proofErr w:type="gramStart"/>
            <w:r w:rsidRPr="00302C3F">
              <w:rPr>
                <w:rFonts w:ascii="Times New Roman" w:eastAsia="Calibri" w:hAnsi="Times New Roman" w:cs="Times New Roman"/>
                <w:lang w:val="en-GB"/>
              </w:rPr>
              <w:t>Pre  COP22</w:t>
            </w:r>
            <w:proofErr w:type="gramEnd"/>
          </w:p>
          <w:p w14:paraId="32506CA3" w14:textId="77777777" w:rsidR="00A677AE" w:rsidRPr="00302C3F" w:rsidRDefault="00A677AE" w:rsidP="00247FCE">
            <w:pPr>
              <w:spacing w:after="0" w:line="360" w:lineRule="auto"/>
              <w:rPr>
                <w:rFonts w:ascii="Times New Roman" w:eastAsia="Calibri" w:hAnsi="Times New Roman" w:cs="Times New Roman"/>
                <w:lang w:val="en-GB"/>
              </w:rPr>
            </w:pPr>
          </w:p>
          <w:p w14:paraId="526469A7" w14:textId="77777777" w:rsidR="00A677AE" w:rsidRPr="00302C3F" w:rsidRDefault="00A677AE" w:rsidP="00247FCE">
            <w:pPr>
              <w:spacing w:after="0" w:line="360" w:lineRule="auto"/>
              <w:rPr>
                <w:rFonts w:ascii="Times New Roman" w:eastAsia="Calibri" w:hAnsi="Times New Roman" w:cs="Times New Roman"/>
                <w:lang w:val="en-GB"/>
              </w:rPr>
            </w:pPr>
          </w:p>
        </w:tc>
        <w:tc>
          <w:tcPr>
            <w:tcW w:w="2693" w:type="dxa"/>
            <w:gridSpan w:val="2"/>
          </w:tcPr>
          <w:p w14:paraId="71360D99" w14:textId="77777777" w:rsidR="00A677AE" w:rsidRPr="00302C3F" w:rsidRDefault="00A677AE" w:rsidP="00247FCE">
            <w:pPr>
              <w:numPr>
                <w:ilvl w:val="0"/>
                <w:numId w:val="19"/>
              </w:numPr>
              <w:spacing w:after="0" w:line="360" w:lineRule="auto"/>
              <w:ind w:left="0"/>
              <w:contextualSpacing/>
              <w:rPr>
                <w:rFonts w:ascii="Times New Roman" w:eastAsia="Calibri" w:hAnsi="Times New Roman" w:cs="Times New Roman"/>
                <w:u w:val="single"/>
                <w:lang w:val="en-GB"/>
              </w:rPr>
            </w:pPr>
            <w:r w:rsidRPr="00302C3F">
              <w:rPr>
                <w:rFonts w:ascii="Times New Roman" w:eastAsia="Calibri" w:hAnsi="Times New Roman" w:cs="Times New Roman"/>
                <w:lang w:val="en-GB"/>
              </w:rPr>
              <w:t>Accreditation and Visa</w:t>
            </w:r>
          </w:p>
        </w:tc>
        <w:tc>
          <w:tcPr>
            <w:tcW w:w="4569" w:type="dxa"/>
          </w:tcPr>
          <w:p w14:paraId="41B48FEE" w14:textId="77777777" w:rsidR="00A677AE" w:rsidRPr="00302C3F" w:rsidRDefault="00A677AE" w:rsidP="00247FCE">
            <w:pPr>
              <w:numPr>
                <w:ilvl w:val="0"/>
                <w:numId w:val="20"/>
              </w:numPr>
              <w:spacing w:after="0" w:line="360" w:lineRule="auto"/>
              <w:ind w:left="0" w:hanging="426"/>
              <w:contextualSpacing/>
              <w:rPr>
                <w:rFonts w:ascii="Times New Roman" w:eastAsia="Calibri" w:hAnsi="Times New Roman" w:cs="Times New Roman"/>
                <w:lang w:val="en-GB"/>
              </w:rPr>
            </w:pPr>
            <w:r w:rsidRPr="00302C3F">
              <w:rPr>
                <w:rFonts w:ascii="Times New Roman" w:eastAsia="Calibri" w:hAnsi="Times New Roman" w:cs="Times New Roman"/>
                <w:lang w:val="en-GB"/>
              </w:rPr>
              <w:t>Get in touch with your national focal point.</w:t>
            </w:r>
          </w:p>
          <w:p w14:paraId="47028649" w14:textId="77777777" w:rsidR="00A677AE" w:rsidRPr="00302C3F" w:rsidRDefault="00A677AE" w:rsidP="00247FCE">
            <w:pPr>
              <w:numPr>
                <w:ilvl w:val="0"/>
                <w:numId w:val="20"/>
              </w:numPr>
              <w:spacing w:after="0" w:line="360" w:lineRule="auto"/>
              <w:ind w:left="0" w:hanging="426"/>
              <w:contextualSpacing/>
              <w:rPr>
                <w:rFonts w:ascii="Times New Roman" w:eastAsia="Calibri" w:hAnsi="Times New Roman" w:cs="Times New Roman"/>
                <w:lang w:val="en-GB"/>
              </w:rPr>
            </w:pPr>
            <w:r w:rsidRPr="00302C3F">
              <w:rPr>
                <w:rFonts w:ascii="Times New Roman" w:eastAsia="Calibri" w:hAnsi="Times New Roman" w:cs="Times New Roman"/>
                <w:lang w:val="en-GB"/>
              </w:rPr>
              <w:t xml:space="preserve">Database  </w:t>
            </w:r>
          </w:p>
        </w:tc>
        <w:tc>
          <w:tcPr>
            <w:tcW w:w="3477" w:type="dxa"/>
          </w:tcPr>
          <w:p w14:paraId="46E67CC7" w14:textId="77777777" w:rsidR="00A677AE" w:rsidRPr="00302C3F" w:rsidRDefault="00A677AE" w:rsidP="00247FCE">
            <w:pPr>
              <w:spacing w:after="0" w:line="360" w:lineRule="auto"/>
              <w:rPr>
                <w:rFonts w:ascii="Times New Roman" w:eastAsia="Calibri" w:hAnsi="Times New Roman" w:cs="Times New Roman"/>
                <w:lang w:val="en-GB"/>
              </w:rPr>
            </w:pPr>
            <w:r w:rsidRPr="00302C3F">
              <w:rPr>
                <w:rFonts w:ascii="Times New Roman" w:eastAsia="Calibri" w:hAnsi="Times New Roman" w:cs="Times New Roman"/>
                <w:lang w:val="en-GB"/>
              </w:rPr>
              <w:t>National Government</w:t>
            </w:r>
          </w:p>
          <w:p w14:paraId="134DCB77" w14:textId="77777777" w:rsidR="00A677AE" w:rsidRPr="00302C3F" w:rsidRDefault="00A677AE" w:rsidP="00247FCE">
            <w:pPr>
              <w:spacing w:after="0" w:line="360" w:lineRule="auto"/>
              <w:rPr>
                <w:rFonts w:ascii="Times New Roman" w:eastAsia="Calibri" w:hAnsi="Times New Roman" w:cs="Times New Roman"/>
                <w:lang w:val="en-GB"/>
              </w:rPr>
            </w:pPr>
            <w:r w:rsidRPr="00302C3F">
              <w:rPr>
                <w:rFonts w:ascii="Times New Roman" w:eastAsia="Calibri" w:hAnsi="Times New Roman" w:cs="Times New Roman"/>
                <w:lang w:val="en-GB"/>
              </w:rPr>
              <w:t>AUC</w:t>
            </w:r>
          </w:p>
          <w:p w14:paraId="2A8360A9" w14:textId="77777777" w:rsidR="00A677AE" w:rsidRPr="00302C3F" w:rsidRDefault="00A677AE" w:rsidP="00247FCE">
            <w:pPr>
              <w:spacing w:after="0" w:line="360" w:lineRule="auto"/>
              <w:rPr>
                <w:rFonts w:ascii="Times New Roman" w:eastAsia="Calibri" w:hAnsi="Times New Roman" w:cs="Times New Roman"/>
                <w:u w:val="single"/>
                <w:lang w:val="en-GB"/>
              </w:rPr>
            </w:pPr>
          </w:p>
        </w:tc>
        <w:tc>
          <w:tcPr>
            <w:tcW w:w="1843" w:type="dxa"/>
          </w:tcPr>
          <w:p w14:paraId="0D1FF15D" w14:textId="77777777" w:rsidR="00A677AE" w:rsidRPr="00302C3F" w:rsidRDefault="00A677AE" w:rsidP="00247FCE">
            <w:pPr>
              <w:spacing w:after="0" w:line="360" w:lineRule="auto"/>
              <w:rPr>
                <w:rFonts w:ascii="Times New Roman" w:eastAsia="Calibri" w:hAnsi="Times New Roman" w:cs="Times New Roman"/>
                <w:lang w:val="en-GB"/>
              </w:rPr>
            </w:pPr>
            <w:r w:rsidRPr="00302C3F">
              <w:rPr>
                <w:rFonts w:ascii="Times New Roman" w:eastAsia="Calibri" w:hAnsi="Times New Roman" w:cs="Times New Roman"/>
                <w:lang w:val="en-GB"/>
              </w:rPr>
              <w:t>Accra – July;</w:t>
            </w:r>
          </w:p>
          <w:p w14:paraId="1D7B3895" w14:textId="40EE2683" w:rsidR="00A677AE" w:rsidRPr="00302C3F" w:rsidRDefault="00A677AE" w:rsidP="00247FCE">
            <w:pPr>
              <w:spacing w:after="0" w:line="360" w:lineRule="auto"/>
              <w:rPr>
                <w:rFonts w:ascii="Times New Roman" w:eastAsia="Calibri" w:hAnsi="Times New Roman" w:cs="Times New Roman"/>
                <w:lang w:val="en-GB"/>
              </w:rPr>
            </w:pPr>
            <w:r w:rsidRPr="00302C3F">
              <w:rPr>
                <w:rFonts w:ascii="Times New Roman" w:eastAsia="Calibri" w:hAnsi="Times New Roman" w:cs="Times New Roman"/>
                <w:lang w:val="en-GB"/>
              </w:rPr>
              <w:t xml:space="preserve">Visa </w:t>
            </w:r>
            <w:r w:rsidR="006D5780" w:rsidRPr="00302C3F">
              <w:rPr>
                <w:rFonts w:ascii="Times New Roman" w:eastAsia="Calibri" w:hAnsi="Times New Roman" w:cs="Times New Roman"/>
                <w:lang w:val="en-GB"/>
              </w:rPr>
              <w:t>–</w:t>
            </w:r>
            <w:r w:rsidRPr="00302C3F">
              <w:rPr>
                <w:rFonts w:ascii="Times New Roman" w:eastAsia="Calibri" w:hAnsi="Times New Roman" w:cs="Times New Roman"/>
                <w:lang w:val="en-GB"/>
              </w:rPr>
              <w:t xml:space="preserve"> October</w:t>
            </w:r>
            <w:r w:rsidR="006D5780" w:rsidRPr="00302C3F">
              <w:rPr>
                <w:rFonts w:ascii="Times New Roman" w:eastAsia="Calibri" w:hAnsi="Times New Roman" w:cs="Times New Roman"/>
                <w:lang w:val="en-GB"/>
              </w:rPr>
              <w:t xml:space="preserve"> 2016</w:t>
            </w:r>
          </w:p>
        </w:tc>
      </w:tr>
      <w:tr w:rsidR="00A677AE" w:rsidRPr="00302C3F" w14:paraId="2520AAEE" w14:textId="77777777" w:rsidTr="00247FCE">
        <w:tc>
          <w:tcPr>
            <w:tcW w:w="1135" w:type="dxa"/>
            <w:vMerge/>
          </w:tcPr>
          <w:p w14:paraId="0FB3D259" w14:textId="77777777" w:rsidR="00A677AE" w:rsidRPr="00302C3F" w:rsidRDefault="00A677AE" w:rsidP="00247FCE">
            <w:pPr>
              <w:spacing w:after="0" w:line="360" w:lineRule="auto"/>
              <w:rPr>
                <w:rFonts w:ascii="Times New Roman" w:eastAsia="Calibri" w:hAnsi="Times New Roman" w:cs="Times New Roman"/>
                <w:lang w:val="en-GB"/>
              </w:rPr>
            </w:pPr>
          </w:p>
        </w:tc>
        <w:tc>
          <w:tcPr>
            <w:tcW w:w="2693" w:type="dxa"/>
            <w:gridSpan w:val="2"/>
          </w:tcPr>
          <w:p w14:paraId="00994B6C" w14:textId="77777777" w:rsidR="00A677AE" w:rsidRPr="00302C3F" w:rsidRDefault="00A677AE" w:rsidP="00247FCE">
            <w:pPr>
              <w:numPr>
                <w:ilvl w:val="0"/>
                <w:numId w:val="19"/>
              </w:numPr>
              <w:spacing w:after="0" w:line="360" w:lineRule="auto"/>
              <w:ind w:left="0"/>
              <w:contextualSpacing/>
              <w:rPr>
                <w:rFonts w:ascii="Times New Roman" w:eastAsia="Calibri" w:hAnsi="Times New Roman" w:cs="Times New Roman"/>
                <w:lang w:val="en-GB"/>
              </w:rPr>
            </w:pPr>
            <w:r w:rsidRPr="00302C3F">
              <w:rPr>
                <w:rFonts w:ascii="Times New Roman" w:eastAsia="Calibri" w:hAnsi="Times New Roman" w:cs="Times New Roman"/>
                <w:lang w:val="en-GB"/>
              </w:rPr>
              <w:t>Caravan within the regions</w:t>
            </w:r>
          </w:p>
          <w:p w14:paraId="13EF0C5C" w14:textId="77777777" w:rsidR="00A677AE" w:rsidRPr="00302C3F" w:rsidRDefault="00A677AE" w:rsidP="00247FCE">
            <w:pPr>
              <w:spacing w:after="0" w:line="360" w:lineRule="auto"/>
              <w:rPr>
                <w:rFonts w:ascii="Times New Roman" w:eastAsia="Calibri" w:hAnsi="Times New Roman" w:cs="Times New Roman"/>
                <w:u w:val="single"/>
                <w:lang w:val="en-GB"/>
              </w:rPr>
            </w:pPr>
          </w:p>
        </w:tc>
        <w:tc>
          <w:tcPr>
            <w:tcW w:w="4569" w:type="dxa"/>
          </w:tcPr>
          <w:p w14:paraId="54B9D9A6" w14:textId="77777777" w:rsidR="00A677AE" w:rsidRPr="00302C3F" w:rsidRDefault="00A677AE" w:rsidP="00247FCE">
            <w:pPr>
              <w:spacing w:after="0" w:line="360" w:lineRule="auto"/>
              <w:rPr>
                <w:rFonts w:ascii="Times New Roman" w:eastAsia="Calibri" w:hAnsi="Times New Roman" w:cs="Times New Roman"/>
                <w:u w:val="single"/>
                <w:lang w:val="en-GB"/>
              </w:rPr>
            </w:pPr>
          </w:p>
          <w:p w14:paraId="78DF8B6E" w14:textId="77777777" w:rsidR="00A677AE" w:rsidRPr="00302C3F" w:rsidRDefault="00A677AE" w:rsidP="00247FCE">
            <w:pPr>
              <w:numPr>
                <w:ilvl w:val="0"/>
                <w:numId w:val="21"/>
              </w:numPr>
              <w:spacing w:after="0" w:line="360" w:lineRule="auto"/>
              <w:ind w:left="0"/>
              <w:contextualSpacing/>
              <w:rPr>
                <w:rFonts w:ascii="Times New Roman" w:eastAsia="Calibri" w:hAnsi="Times New Roman" w:cs="Times New Roman"/>
                <w:u w:val="single"/>
                <w:lang w:val="en-GB"/>
              </w:rPr>
            </w:pPr>
            <w:r w:rsidRPr="00302C3F">
              <w:rPr>
                <w:rFonts w:ascii="Times New Roman" w:eastAsia="Calibri" w:hAnsi="Times New Roman" w:cs="Times New Roman"/>
                <w:lang w:val="en-GB"/>
              </w:rPr>
              <w:t xml:space="preserve">Documentary Video making during the caravan </w:t>
            </w:r>
          </w:p>
          <w:p w14:paraId="32F5067B" w14:textId="77777777" w:rsidR="00A677AE" w:rsidRPr="00302C3F" w:rsidRDefault="00A677AE" w:rsidP="00247FCE">
            <w:pPr>
              <w:numPr>
                <w:ilvl w:val="0"/>
                <w:numId w:val="21"/>
              </w:numPr>
              <w:spacing w:after="0" w:line="360" w:lineRule="auto"/>
              <w:ind w:left="0"/>
              <w:contextualSpacing/>
              <w:rPr>
                <w:rFonts w:ascii="Times New Roman" w:eastAsia="Calibri" w:hAnsi="Times New Roman" w:cs="Times New Roman"/>
                <w:u w:val="single"/>
                <w:lang w:val="en-GB"/>
              </w:rPr>
            </w:pPr>
            <w:r w:rsidRPr="00302C3F">
              <w:rPr>
                <w:rFonts w:ascii="Times New Roman" w:eastAsia="Calibri" w:hAnsi="Times New Roman" w:cs="Times New Roman"/>
                <w:lang w:val="en-GB"/>
              </w:rPr>
              <w:t>Online 60secs audio-visual – campaign.</w:t>
            </w:r>
          </w:p>
          <w:p w14:paraId="7D06588C" w14:textId="77777777" w:rsidR="00A677AE" w:rsidRPr="00302C3F" w:rsidRDefault="00A677AE" w:rsidP="00247FCE">
            <w:pPr>
              <w:spacing w:after="0" w:line="360" w:lineRule="auto"/>
              <w:contextualSpacing/>
              <w:rPr>
                <w:rFonts w:ascii="Times New Roman" w:eastAsia="Calibri" w:hAnsi="Times New Roman" w:cs="Times New Roman"/>
                <w:u w:val="single"/>
                <w:lang w:val="en-GB"/>
              </w:rPr>
            </w:pPr>
          </w:p>
        </w:tc>
        <w:tc>
          <w:tcPr>
            <w:tcW w:w="3477" w:type="dxa"/>
          </w:tcPr>
          <w:p w14:paraId="777FF814" w14:textId="77777777" w:rsidR="00A677AE" w:rsidRPr="00302C3F" w:rsidRDefault="00A677AE" w:rsidP="00247FCE">
            <w:pPr>
              <w:spacing w:after="0" w:line="360" w:lineRule="auto"/>
              <w:rPr>
                <w:rFonts w:ascii="Times New Roman" w:eastAsia="Calibri" w:hAnsi="Times New Roman" w:cs="Times New Roman"/>
                <w:u w:val="single"/>
                <w:lang w:val="en-GB"/>
              </w:rPr>
            </w:pPr>
          </w:p>
        </w:tc>
        <w:tc>
          <w:tcPr>
            <w:tcW w:w="1843" w:type="dxa"/>
          </w:tcPr>
          <w:p w14:paraId="035D15F9" w14:textId="0B484BFB" w:rsidR="00A677AE" w:rsidRPr="00302C3F" w:rsidRDefault="00A677AE" w:rsidP="00247FCE">
            <w:pPr>
              <w:spacing w:after="0" w:line="360" w:lineRule="auto"/>
              <w:rPr>
                <w:rFonts w:ascii="Times New Roman" w:eastAsia="Calibri" w:hAnsi="Times New Roman" w:cs="Times New Roman"/>
                <w:lang w:val="en-GB"/>
              </w:rPr>
            </w:pPr>
            <w:r w:rsidRPr="00302C3F">
              <w:rPr>
                <w:rFonts w:ascii="Times New Roman" w:eastAsia="Calibri" w:hAnsi="Times New Roman" w:cs="Times New Roman"/>
                <w:lang w:val="en-GB"/>
              </w:rPr>
              <w:t>October</w:t>
            </w:r>
            <w:r w:rsidR="006D5780" w:rsidRPr="00302C3F">
              <w:rPr>
                <w:rFonts w:ascii="Times New Roman" w:eastAsia="Calibri" w:hAnsi="Times New Roman" w:cs="Times New Roman"/>
                <w:lang w:val="en-GB"/>
              </w:rPr>
              <w:t xml:space="preserve"> 2016</w:t>
            </w:r>
          </w:p>
        </w:tc>
      </w:tr>
      <w:tr w:rsidR="00A677AE" w:rsidRPr="00302C3F" w14:paraId="6FF8B024" w14:textId="77777777" w:rsidTr="00247FCE">
        <w:tc>
          <w:tcPr>
            <w:tcW w:w="1135" w:type="dxa"/>
            <w:vMerge/>
          </w:tcPr>
          <w:p w14:paraId="714A2C26" w14:textId="77777777" w:rsidR="00A677AE" w:rsidRPr="00302C3F" w:rsidRDefault="00A677AE" w:rsidP="00247FCE">
            <w:pPr>
              <w:spacing w:after="0" w:line="360" w:lineRule="auto"/>
              <w:rPr>
                <w:rFonts w:ascii="Times New Roman" w:eastAsia="Calibri" w:hAnsi="Times New Roman" w:cs="Times New Roman"/>
                <w:lang w:val="en-GB"/>
              </w:rPr>
            </w:pPr>
          </w:p>
        </w:tc>
        <w:tc>
          <w:tcPr>
            <w:tcW w:w="2693" w:type="dxa"/>
            <w:gridSpan w:val="2"/>
          </w:tcPr>
          <w:p w14:paraId="458C96C7" w14:textId="77777777" w:rsidR="00A677AE" w:rsidRPr="00302C3F" w:rsidRDefault="00A677AE" w:rsidP="00247FCE">
            <w:pPr>
              <w:numPr>
                <w:ilvl w:val="0"/>
                <w:numId w:val="19"/>
              </w:numPr>
              <w:spacing w:after="0" w:line="360" w:lineRule="auto"/>
              <w:ind w:left="0"/>
              <w:contextualSpacing/>
              <w:rPr>
                <w:rFonts w:ascii="Times New Roman" w:eastAsia="Calibri" w:hAnsi="Times New Roman" w:cs="Times New Roman"/>
                <w:lang w:val="en-GB"/>
              </w:rPr>
            </w:pPr>
            <w:r w:rsidRPr="00302C3F">
              <w:rPr>
                <w:rFonts w:ascii="Times New Roman" w:eastAsia="Calibri" w:hAnsi="Times New Roman" w:cs="Times New Roman"/>
                <w:lang w:val="en-GB"/>
              </w:rPr>
              <w:t xml:space="preserve">COP22 Communication Strategy </w:t>
            </w:r>
          </w:p>
        </w:tc>
        <w:tc>
          <w:tcPr>
            <w:tcW w:w="4569" w:type="dxa"/>
          </w:tcPr>
          <w:p w14:paraId="3D813C91" w14:textId="77777777" w:rsidR="00A677AE" w:rsidRPr="00302C3F" w:rsidRDefault="00A677AE" w:rsidP="00247FCE">
            <w:pPr>
              <w:spacing w:after="0" w:line="360" w:lineRule="auto"/>
              <w:rPr>
                <w:rFonts w:ascii="Times New Roman" w:eastAsia="Calibri" w:hAnsi="Times New Roman" w:cs="Times New Roman"/>
                <w:lang w:val="en-GB"/>
              </w:rPr>
            </w:pPr>
            <w:r w:rsidRPr="00302C3F">
              <w:rPr>
                <w:rFonts w:ascii="Times New Roman" w:eastAsia="Calibri" w:hAnsi="Times New Roman" w:cs="Times New Roman"/>
                <w:lang w:val="en-GB"/>
              </w:rPr>
              <w:t>CAHOSCC COP22</w:t>
            </w:r>
          </w:p>
        </w:tc>
        <w:tc>
          <w:tcPr>
            <w:tcW w:w="3477" w:type="dxa"/>
          </w:tcPr>
          <w:p w14:paraId="21FD4C36" w14:textId="77777777" w:rsidR="00A677AE" w:rsidRPr="00302C3F" w:rsidRDefault="00A677AE" w:rsidP="00247FCE">
            <w:pPr>
              <w:spacing w:after="0" w:line="360" w:lineRule="auto"/>
              <w:rPr>
                <w:rFonts w:ascii="Times New Roman" w:eastAsia="Calibri" w:hAnsi="Times New Roman" w:cs="Times New Roman"/>
                <w:u w:val="single"/>
                <w:lang w:val="en-GB"/>
              </w:rPr>
            </w:pPr>
          </w:p>
        </w:tc>
        <w:tc>
          <w:tcPr>
            <w:tcW w:w="1843" w:type="dxa"/>
          </w:tcPr>
          <w:p w14:paraId="0D617CAD" w14:textId="6F978E3C" w:rsidR="00A677AE" w:rsidRPr="00302C3F" w:rsidRDefault="00A677AE" w:rsidP="00247FCE">
            <w:pPr>
              <w:spacing w:after="0" w:line="360" w:lineRule="auto"/>
              <w:rPr>
                <w:rFonts w:ascii="Times New Roman" w:eastAsia="Calibri" w:hAnsi="Times New Roman" w:cs="Times New Roman"/>
                <w:lang w:val="en-GB"/>
              </w:rPr>
            </w:pPr>
            <w:r w:rsidRPr="00302C3F">
              <w:rPr>
                <w:rFonts w:ascii="Times New Roman" w:eastAsia="Calibri" w:hAnsi="Times New Roman" w:cs="Times New Roman"/>
                <w:lang w:val="en-GB"/>
              </w:rPr>
              <w:t>July</w:t>
            </w:r>
            <w:r w:rsidR="006D5780" w:rsidRPr="00302C3F">
              <w:rPr>
                <w:rFonts w:ascii="Times New Roman" w:eastAsia="Calibri" w:hAnsi="Times New Roman" w:cs="Times New Roman"/>
                <w:lang w:val="en-GB"/>
              </w:rPr>
              <w:t xml:space="preserve"> 2016</w:t>
            </w:r>
          </w:p>
        </w:tc>
      </w:tr>
      <w:tr w:rsidR="00A677AE" w:rsidRPr="00302C3F" w14:paraId="7B120675" w14:textId="77777777" w:rsidTr="00247FCE">
        <w:tc>
          <w:tcPr>
            <w:tcW w:w="1135" w:type="dxa"/>
            <w:vMerge/>
          </w:tcPr>
          <w:p w14:paraId="328A573B" w14:textId="77777777" w:rsidR="00A677AE" w:rsidRPr="00302C3F" w:rsidRDefault="00A677AE" w:rsidP="00247FCE">
            <w:pPr>
              <w:spacing w:after="0" w:line="360" w:lineRule="auto"/>
              <w:rPr>
                <w:rFonts w:ascii="Times New Roman" w:eastAsia="Calibri" w:hAnsi="Times New Roman" w:cs="Times New Roman"/>
                <w:lang w:val="en-GB"/>
              </w:rPr>
            </w:pPr>
          </w:p>
        </w:tc>
        <w:tc>
          <w:tcPr>
            <w:tcW w:w="2693" w:type="dxa"/>
            <w:gridSpan w:val="2"/>
          </w:tcPr>
          <w:p w14:paraId="0041398B" w14:textId="77777777" w:rsidR="00A677AE" w:rsidRPr="00302C3F" w:rsidRDefault="00A677AE" w:rsidP="00247FCE">
            <w:pPr>
              <w:numPr>
                <w:ilvl w:val="0"/>
                <w:numId w:val="19"/>
              </w:numPr>
              <w:spacing w:after="0" w:line="360" w:lineRule="auto"/>
              <w:ind w:left="0"/>
              <w:contextualSpacing/>
              <w:rPr>
                <w:rFonts w:ascii="Times New Roman" w:eastAsia="Calibri" w:hAnsi="Times New Roman" w:cs="Times New Roman"/>
                <w:lang w:val="en-GB"/>
              </w:rPr>
            </w:pPr>
            <w:r w:rsidRPr="00302C3F">
              <w:rPr>
                <w:rFonts w:ascii="Times New Roman" w:eastAsia="Calibri" w:hAnsi="Times New Roman" w:cs="Times New Roman"/>
                <w:lang w:val="en-GB"/>
              </w:rPr>
              <w:t>National activities hosted by organizational.</w:t>
            </w:r>
          </w:p>
        </w:tc>
        <w:tc>
          <w:tcPr>
            <w:tcW w:w="4569" w:type="dxa"/>
          </w:tcPr>
          <w:p w14:paraId="61494B6E" w14:textId="77777777" w:rsidR="00A677AE" w:rsidRPr="00302C3F" w:rsidRDefault="00A677AE" w:rsidP="00247FCE">
            <w:pPr>
              <w:spacing w:after="0" w:line="360" w:lineRule="auto"/>
              <w:rPr>
                <w:rFonts w:ascii="Times New Roman" w:eastAsia="Calibri" w:hAnsi="Times New Roman" w:cs="Times New Roman"/>
                <w:lang w:val="en-GB"/>
              </w:rPr>
            </w:pPr>
            <w:r w:rsidRPr="00302C3F">
              <w:rPr>
                <w:rFonts w:ascii="Times New Roman" w:eastAsia="Calibri" w:hAnsi="Times New Roman" w:cs="Times New Roman"/>
                <w:lang w:val="en-GB"/>
              </w:rPr>
              <w:t xml:space="preserve">National Youth pre-COP22 Day </w:t>
            </w:r>
          </w:p>
          <w:p w14:paraId="53DFB52B" w14:textId="77777777" w:rsidR="00A677AE" w:rsidRPr="00302C3F" w:rsidRDefault="00A677AE" w:rsidP="00247FCE">
            <w:pPr>
              <w:numPr>
                <w:ilvl w:val="0"/>
                <w:numId w:val="22"/>
              </w:numPr>
              <w:spacing w:after="0" w:line="360" w:lineRule="auto"/>
              <w:ind w:left="0"/>
              <w:contextualSpacing/>
              <w:rPr>
                <w:rFonts w:ascii="Times New Roman" w:eastAsia="Calibri" w:hAnsi="Times New Roman" w:cs="Times New Roman"/>
                <w:lang w:val="en-GB"/>
              </w:rPr>
            </w:pPr>
            <w:r w:rsidRPr="00302C3F">
              <w:rPr>
                <w:rFonts w:ascii="Times New Roman" w:eastAsia="Calibri" w:hAnsi="Times New Roman" w:cs="Times New Roman"/>
                <w:lang w:val="en-GB"/>
              </w:rPr>
              <w:t xml:space="preserve">(Take advantage of International Youth Day August 2nd) </w:t>
            </w:r>
          </w:p>
          <w:p w14:paraId="483624A9" w14:textId="77777777" w:rsidR="00A677AE" w:rsidRPr="00302C3F" w:rsidRDefault="00A677AE" w:rsidP="00247FCE">
            <w:pPr>
              <w:numPr>
                <w:ilvl w:val="0"/>
                <w:numId w:val="22"/>
              </w:numPr>
              <w:spacing w:after="0" w:line="360" w:lineRule="auto"/>
              <w:ind w:left="0"/>
              <w:contextualSpacing/>
              <w:rPr>
                <w:rFonts w:ascii="Times New Roman" w:eastAsia="Calibri" w:hAnsi="Times New Roman" w:cs="Times New Roman"/>
                <w:lang w:val="en-GB"/>
              </w:rPr>
            </w:pPr>
            <w:r w:rsidRPr="00302C3F">
              <w:rPr>
                <w:rFonts w:ascii="Times New Roman" w:eastAsia="Calibri" w:hAnsi="Times New Roman" w:cs="Times New Roman"/>
                <w:lang w:val="en-GB"/>
              </w:rPr>
              <w:t xml:space="preserve">Plugging into the national working groups. </w:t>
            </w:r>
          </w:p>
          <w:p w14:paraId="602952C4" w14:textId="77777777" w:rsidR="00A677AE" w:rsidRPr="00302C3F" w:rsidRDefault="00A677AE" w:rsidP="00247FCE">
            <w:pPr>
              <w:numPr>
                <w:ilvl w:val="0"/>
                <w:numId w:val="22"/>
              </w:numPr>
              <w:spacing w:after="0" w:line="360" w:lineRule="auto"/>
              <w:ind w:left="0"/>
              <w:contextualSpacing/>
              <w:rPr>
                <w:rFonts w:ascii="Times New Roman" w:eastAsia="Calibri" w:hAnsi="Times New Roman" w:cs="Times New Roman"/>
                <w:lang w:val="en-GB"/>
              </w:rPr>
            </w:pPr>
            <w:r w:rsidRPr="00302C3F">
              <w:rPr>
                <w:rFonts w:ascii="Times New Roman" w:eastAsia="Calibri" w:hAnsi="Times New Roman" w:cs="Times New Roman"/>
                <w:lang w:val="en-GB"/>
              </w:rPr>
              <w:t>Consultation with stakeholders</w:t>
            </w:r>
          </w:p>
          <w:p w14:paraId="2C590E35" w14:textId="77777777" w:rsidR="00A677AE" w:rsidRPr="00302C3F" w:rsidRDefault="00A677AE" w:rsidP="00247FCE">
            <w:pPr>
              <w:numPr>
                <w:ilvl w:val="0"/>
                <w:numId w:val="22"/>
              </w:numPr>
              <w:spacing w:after="0" w:line="360" w:lineRule="auto"/>
              <w:ind w:left="0"/>
              <w:contextualSpacing/>
              <w:rPr>
                <w:rFonts w:ascii="Times New Roman" w:eastAsia="Calibri" w:hAnsi="Times New Roman" w:cs="Times New Roman"/>
                <w:lang w:val="en-GB"/>
              </w:rPr>
            </w:pPr>
            <w:r w:rsidRPr="00302C3F">
              <w:rPr>
                <w:rFonts w:ascii="Times New Roman" w:eastAsia="Calibri" w:hAnsi="Times New Roman" w:cs="Times New Roman"/>
                <w:lang w:val="en-GB"/>
              </w:rPr>
              <w:t xml:space="preserve">Local training on knowledge development </w:t>
            </w:r>
          </w:p>
          <w:p w14:paraId="6F82DB65" w14:textId="77777777" w:rsidR="00A677AE" w:rsidRPr="00302C3F" w:rsidRDefault="00A677AE" w:rsidP="00247FCE">
            <w:pPr>
              <w:numPr>
                <w:ilvl w:val="0"/>
                <w:numId w:val="22"/>
              </w:numPr>
              <w:spacing w:after="0" w:line="360" w:lineRule="auto"/>
              <w:ind w:left="0"/>
              <w:contextualSpacing/>
              <w:rPr>
                <w:rFonts w:ascii="Times New Roman" w:eastAsia="Calibri" w:hAnsi="Times New Roman" w:cs="Times New Roman"/>
                <w:lang w:val="en-GB"/>
              </w:rPr>
            </w:pPr>
            <w:r w:rsidRPr="00302C3F">
              <w:rPr>
                <w:rFonts w:ascii="Times New Roman" w:eastAsia="Calibri" w:hAnsi="Times New Roman" w:cs="Times New Roman"/>
                <w:lang w:val="en-GB"/>
              </w:rPr>
              <w:t xml:space="preserve">Recognizing young people leading in climate change combating processes </w:t>
            </w:r>
          </w:p>
          <w:p w14:paraId="0A27B139" w14:textId="77777777" w:rsidR="00A677AE" w:rsidRPr="00302C3F" w:rsidRDefault="00A677AE" w:rsidP="00247FCE">
            <w:pPr>
              <w:numPr>
                <w:ilvl w:val="0"/>
                <w:numId w:val="22"/>
              </w:numPr>
              <w:spacing w:after="0" w:line="360" w:lineRule="auto"/>
              <w:ind w:left="0"/>
              <w:contextualSpacing/>
              <w:rPr>
                <w:rFonts w:ascii="Times New Roman" w:eastAsia="Calibri" w:hAnsi="Times New Roman" w:cs="Times New Roman"/>
                <w:lang w:val="en-GB"/>
              </w:rPr>
            </w:pPr>
            <w:r w:rsidRPr="00302C3F">
              <w:rPr>
                <w:rFonts w:ascii="Times New Roman" w:eastAsia="Calibri" w:hAnsi="Times New Roman" w:cs="Times New Roman"/>
                <w:lang w:val="en-GB"/>
              </w:rPr>
              <w:t xml:space="preserve">University dialogue while inviting national </w:t>
            </w:r>
            <w:r w:rsidRPr="00302C3F">
              <w:rPr>
                <w:rFonts w:ascii="Times New Roman" w:eastAsia="Calibri" w:hAnsi="Times New Roman" w:cs="Times New Roman"/>
                <w:lang w:val="en-GB"/>
              </w:rPr>
              <w:lastRenderedPageBreak/>
              <w:t xml:space="preserve">negotiators to share their models and experiences  </w:t>
            </w:r>
          </w:p>
          <w:p w14:paraId="2FC6912E" w14:textId="77777777" w:rsidR="00A677AE" w:rsidRPr="00302C3F" w:rsidRDefault="00A677AE" w:rsidP="00247FCE">
            <w:pPr>
              <w:spacing w:after="0" w:line="360" w:lineRule="auto"/>
              <w:rPr>
                <w:rFonts w:ascii="Times New Roman" w:eastAsia="Calibri" w:hAnsi="Times New Roman" w:cs="Times New Roman"/>
                <w:lang w:val="en-GB"/>
              </w:rPr>
            </w:pPr>
          </w:p>
          <w:p w14:paraId="6FBC5166" w14:textId="77777777" w:rsidR="00A677AE" w:rsidRPr="00302C3F" w:rsidRDefault="00A677AE" w:rsidP="00247FCE">
            <w:pPr>
              <w:spacing w:after="0" w:line="360" w:lineRule="auto"/>
              <w:rPr>
                <w:rFonts w:ascii="Times New Roman" w:eastAsia="Calibri" w:hAnsi="Times New Roman" w:cs="Times New Roman"/>
                <w:u w:val="single"/>
                <w:lang w:val="en-GB"/>
              </w:rPr>
            </w:pPr>
          </w:p>
        </w:tc>
        <w:tc>
          <w:tcPr>
            <w:tcW w:w="3477" w:type="dxa"/>
          </w:tcPr>
          <w:p w14:paraId="268B9F08" w14:textId="77777777" w:rsidR="00A677AE" w:rsidRPr="00302C3F" w:rsidRDefault="00A677AE" w:rsidP="00247FCE">
            <w:pPr>
              <w:spacing w:after="0" w:line="360" w:lineRule="auto"/>
              <w:rPr>
                <w:rFonts w:ascii="Times New Roman" w:eastAsia="Calibri" w:hAnsi="Times New Roman" w:cs="Times New Roman"/>
                <w:lang w:val="en-GB"/>
              </w:rPr>
            </w:pPr>
            <w:r w:rsidRPr="00302C3F">
              <w:rPr>
                <w:rFonts w:ascii="Times New Roman" w:eastAsia="Calibri" w:hAnsi="Times New Roman" w:cs="Times New Roman"/>
                <w:lang w:val="en-GB"/>
              </w:rPr>
              <w:lastRenderedPageBreak/>
              <w:t xml:space="preserve">AUC/National Governments </w:t>
            </w:r>
          </w:p>
        </w:tc>
        <w:tc>
          <w:tcPr>
            <w:tcW w:w="1843" w:type="dxa"/>
          </w:tcPr>
          <w:p w14:paraId="5560BBD0" w14:textId="24387A87" w:rsidR="00A677AE" w:rsidRPr="00302C3F" w:rsidRDefault="00A677AE" w:rsidP="00247FCE">
            <w:pPr>
              <w:spacing w:after="0" w:line="360" w:lineRule="auto"/>
              <w:rPr>
                <w:rFonts w:ascii="Times New Roman" w:eastAsia="Calibri" w:hAnsi="Times New Roman" w:cs="Times New Roman"/>
                <w:lang w:val="en-GB"/>
              </w:rPr>
            </w:pPr>
            <w:r w:rsidRPr="00302C3F">
              <w:rPr>
                <w:rFonts w:ascii="Times New Roman" w:eastAsia="Calibri" w:hAnsi="Times New Roman" w:cs="Times New Roman"/>
                <w:lang w:val="en-GB"/>
              </w:rPr>
              <w:t>June</w:t>
            </w:r>
            <w:r w:rsidR="006D5780" w:rsidRPr="00302C3F">
              <w:rPr>
                <w:rFonts w:ascii="Times New Roman" w:eastAsia="Calibri" w:hAnsi="Times New Roman" w:cs="Times New Roman"/>
                <w:lang w:val="en-GB"/>
              </w:rPr>
              <w:t xml:space="preserve"> 2016</w:t>
            </w:r>
          </w:p>
        </w:tc>
      </w:tr>
      <w:tr w:rsidR="00A677AE" w:rsidRPr="00302C3F" w14:paraId="1E4AB98B" w14:textId="77777777" w:rsidTr="00247FCE">
        <w:tc>
          <w:tcPr>
            <w:tcW w:w="1135" w:type="dxa"/>
            <w:vMerge/>
          </w:tcPr>
          <w:p w14:paraId="7D8EA5EB" w14:textId="77777777" w:rsidR="00A677AE" w:rsidRPr="00302C3F" w:rsidRDefault="00A677AE" w:rsidP="00247FCE">
            <w:pPr>
              <w:spacing w:after="0" w:line="360" w:lineRule="auto"/>
              <w:rPr>
                <w:rFonts w:ascii="Times New Roman" w:eastAsia="Calibri" w:hAnsi="Times New Roman" w:cs="Times New Roman"/>
                <w:lang w:val="en-GB"/>
              </w:rPr>
            </w:pPr>
          </w:p>
        </w:tc>
        <w:tc>
          <w:tcPr>
            <w:tcW w:w="2693" w:type="dxa"/>
            <w:gridSpan w:val="2"/>
          </w:tcPr>
          <w:p w14:paraId="64802C78" w14:textId="77777777" w:rsidR="00A677AE" w:rsidRPr="00302C3F" w:rsidRDefault="00A677AE" w:rsidP="00247FCE">
            <w:pPr>
              <w:numPr>
                <w:ilvl w:val="0"/>
                <w:numId w:val="19"/>
              </w:numPr>
              <w:spacing w:after="0" w:line="360" w:lineRule="auto"/>
              <w:ind w:left="0"/>
              <w:contextualSpacing/>
              <w:rPr>
                <w:rFonts w:ascii="Times New Roman" w:eastAsia="Calibri" w:hAnsi="Times New Roman" w:cs="Times New Roman"/>
                <w:lang w:val="en-GB"/>
              </w:rPr>
            </w:pPr>
            <w:r w:rsidRPr="00302C3F">
              <w:rPr>
                <w:rFonts w:ascii="Times New Roman" w:eastAsia="Calibri" w:hAnsi="Times New Roman" w:cs="Times New Roman"/>
                <w:lang w:val="en-GB"/>
              </w:rPr>
              <w:t>Artists and Media intervention</w:t>
            </w:r>
          </w:p>
        </w:tc>
        <w:tc>
          <w:tcPr>
            <w:tcW w:w="4569" w:type="dxa"/>
          </w:tcPr>
          <w:p w14:paraId="2436DA6D" w14:textId="77777777" w:rsidR="00A677AE" w:rsidRPr="00302C3F" w:rsidRDefault="00A677AE" w:rsidP="00247FCE">
            <w:pPr>
              <w:numPr>
                <w:ilvl w:val="0"/>
                <w:numId w:val="22"/>
              </w:numPr>
              <w:spacing w:after="0" w:line="360" w:lineRule="auto"/>
              <w:ind w:left="0"/>
              <w:contextualSpacing/>
              <w:rPr>
                <w:rFonts w:ascii="Times New Roman" w:eastAsia="Calibri" w:hAnsi="Times New Roman" w:cs="Times New Roman"/>
                <w:lang w:val="en-GB"/>
              </w:rPr>
            </w:pPr>
            <w:r w:rsidRPr="00302C3F">
              <w:rPr>
                <w:rFonts w:ascii="Times New Roman" w:eastAsia="Calibri" w:hAnsi="Times New Roman" w:cs="Times New Roman"/>
                <w:lang w:val="en-GB"/>
              </w:rPr>
              <w:t>Exhibitions</w:t>
            </w:r>
          </w:p>
          <w:p w14:paraId="6766517A" w14:textId="77777777" w:rsidR="00A677AE" w:rsidRPr="00302C3F" w:rsidRDefault="00A677AE" w:rsidP="00247FCE">
            <w:pPr>
              <w:numPr>
                <w:ilvl w:val="0"/>
                <w:numId w:val="22"/>
              </w:numPr>
              <w:spacing w:after="0" w:line="360" w:lineRule="auto"/>
              <w:ind w:left="0"/>
              <w:contextualSpacing/>
              <w:rPr>
                <w:rFonts w:ascii="Times New Roman" w:eastAsia="Calibri" w:hAnsi="Times New Roman" w:cs="Times New Roman"/>
                <w:lang w:val="en-GB"/>
              </w:rPr>
            </w:pPr>
            <w:r w:rsidRPr="00302C3F">
              <w:rPr>
                <w:rFonts w:ascii="Times New Roman" w:eastAsia="Calibri" w:hAnsi="Times New Roman" w:cs="Times New Roman"/>
                <w:lang w:val="en-GB"/>
              </w:rPr>
              <w:t xml:space="preserve">Conversations with artists to share perspectives </w:t>
            </w:r>
          </w:p>
          <w:p w14:paraId="5B5092E8" w14:textId="77777777" w:rsidR="00A677AE" w:rsidRPr="00302C3F" w:rsidRDefault="00A677AE" w:rsidP="00247FCE">
            <w:pPr>
              <w:numPr>
                <w:ilvl w:val="0"/>
                <w:numId w:val="22"/>
              </w:numPr>
              <w:spacing w:after="0" w:line="360" w:lineRule="auto"/>
              <w:ind w:left="0"/>
              <w:contextualSpacing/>
              <w:rPr>
                <w:rFonts w:ascii="Times New Roman" w:eastAsia="Calibri" w:hAnsi="Times New Roman" w:cs="Times New Roman"/>
                <w:lang w:val="en-GB"/>
              </w:rPr>
            </w:pPr>
            <w:r w:rsidRPr="00302C3F">
              <w:rPr>
                <w:rFonts w:ascii="Times New Roman" w:eastAsia="Calibri" w:hAnsi="Times New Roman" w:cs="Times New Roman"/>
                <w:lang w:val="en-GB"/>
              </w:rPr>
              <w:t xml:space="preserve">Creation of </w:t>
            </w:r>
            <w:proofErr w:type="gramStart"/>
            <w:r w:rsidRPr="00302C3F">
              <w:rPr>
                <w:rFonts w:ascii="Times New Roman" w:eastAsia="Calibri" w:hAnsi="Times New Roman" w:cs="Times New Roman"/>
                <w:lang w:val="en-GB"/>
              </w:rPr>
              <w:t xml:space="preserve">songs   </w:t>
            </w:r>
            <w:proofErr w:type="gramEnd"/>
          </w:p>
        </w:tc>
        <w:tc>
          <w:tcPr>
            <w:tcW w:w="3477" w:type="dxa"/>
          </w:tcPr>
          <w:p w14:paraId="3D20A31A" w14:textId="77777777" w:rsidR="00A677AE" w:rsidRPr="00302C3F" w:rsidRDefault="00A677AE" w:rsidP="00247FCE">
            <w:pPr>
              <w:spacing w:after="0" w:line="360" w:lineRule="auto"/>
              <w:rPr>
                <w:rFonts w:ascii="Times New Roman" w:eastAsia="Calibri" w:hAnsi="Times New Roman" w:cs="Times New Roman"/>
                <w:u w:val="single"/>
                <w:lang w:val="en-GB"/>
              </w:rPr>
            </w:pPr>
          </w:p>
        </w:tc>
        <w:tc>
          <w:tcPr>
            <w:tcW w:w="1843" w:type="dxa"/>
          </w:tcPr>
          <w:p w14:paraId="281DE79A" w14:textId="0202FDEC" w:rsidR="00A677AE" w:rsidRPr="00302C3F" w:rsidRDefault="00A677AE" w:rsidP="00247FCE">
            <w:pPr>
              <w:spacing w:after="0" w:line="360" w:lineRule="auto"/>
              <w:rPr>
                <w:rFonts w:ascii="Times New Roman" w:eastAsia="Calibri" w:hAnsi="Times New Roman" w:cs="Times New Roman"/>
                <w:lang w:val="en-GB"/>
              </w:rPr>
            </w:pPr>
            <w:r w:rsidRPr="00302C3F">
              <w:rPr>
                <w:rFonts w:ascii="Times New Roman" w:eastAsia="Calibri" w:hAnsi="Times New Roman" w:cs="Times New Roman"/>
                <w:lang w:val="en-GB"/>
              </w:rPr>
              <w:t>July</w:t>
            </w:r>
            <w:r w:rsidR="006D5780" w:rsidRPr="00302C3F">
              <w:rPr>
                <w:rFonts w:ascii="Times New Roman" w:eastAsia="Calibri" w:hAnsi="Times New Roman" w:cs="Times New Roman"/>
                <w:lang w:val="en-GB"/>
              </w:rPr>
              <w:t xml:space="preserve"> 2016</w:t>
            </w:r>
          </w:p>
        </w:tc>
      </w:tr>
      <w:tr w:rsidR="00A677AE" w:rsidRPr="00302C3F" w14:paraId="576F5D21" w14:textId="77777777" w:rsidTr="00247FCE">
        <w:tc>
          <w:tcPr>
            <w:tcW w:w="1135" w:type="dxa"/>
            <w:vMerge/>
          </w:tcPr>
          <w:p w14:paraId="33BCBE9F" w14:textId="77777777" w:rsidR="00A677AE" w:rsidRPr="00302C3F" w:rsidRDefault="00A677AE" w:rsidP="00247FCE">
            <w:pPr>
              <w:spacing w:after="0" w:line="360" w:lineRule="auto"/>
              <w:rPr>
                <w:rFonts w:ascii="Times New Roman" w:eastAsia="Calibri" w:hAnsi="Times New Roman" w:cs="Times New Roman"/>
                <w:lang w:val="en-GB"/>
              </w:rPr>
            </w:pPr>
          </w:p>
        </w:tc>
        <w:tc>
          <w:tcPr>
            <w:tcW w:w="2693" w:type="dxa"/>
            <w:gridSpan w:val="2"/>
          </w:tcPr>
          <w:p w14:paraId="6AE9AB48" w14:textId="77777777" w:rsidR="00A677AE" w:rsidRPr="00302C3F" w:rsidRDefault="00A677AE" w:rsidP="00247FCE">
            <w:pPr>
              <w:numPr>
                <w:ilvl w:val="0"/>
                <w:numId w:val="19"/>
              </w:numPr>
              <w:spacing w:after="0" w:line="360" w:lineRule="auto"/>
              <w:ind w:left="0"/>
              <w:contextualSpacing/>
              <w:rPr>
                <w:rFonts w:ascii="Times New Roman" w:eastAsia="Calibri" w:hAnsi="Times New Roman" w:cs="Times New Roman"/>
                <w:lang w:val="en-GB"/>
              </w:rPr>
            </w:pPr>
            <w:proofErr w:type="spellStart"/>
            <w:r w:rsidRPr="00302C3F">
              <w:rPr>
                <w:rFonts w:ascii="Times New Roman" w:eastAsia="Calibri" w:hAnsi="Times New Roman" w:cs="Times New Roman"/>
                <w:lang w:val="en-GB"/>
              </w:rPr>
              <w:t>AfriYOCC</w:t>
            </w:r>
            <w:proofErr w:type="spellEnd"/>
          </w:p>
        </w:tc>
        <w:tc>
          <w:tcPr>
            <w:tcW w:w="4569" w:type="dxa"/>
          </w:tcPr>
          <w:p w14:paraId="215CDAF9" w14:textId="77777777" w:rsidR="00A677AE" w:rsidRPr="00302C3F" w:rsidRDefault="00A677AE" w:rsidP="00247FCE">
            <w:pPr>
              <w:numPr>
                <w:ilvl w:val="0"/>
                <w:numId w:val="22"/>
              </w:numPr>
              <w:spacing w:after="0" w:line="360" w:lineRule="auto"/>
              <w:ind w:left="0"/>
              <w:contextualSpacing/>
              <w:rPr>
                <w:rFonts w:ascii="Times New Roman" w:eastAsia="Calibri" w:hAnsi="Times New Roman" w:cs="Times New Roman"/>
                <w:lang w:val="en-GB"/>
              </w:rPr>
            </w:pPr>
            <w:r w:rsidRPr="00302C3F">
              <w:rPr>
                <w:rFonts w:ascii="Times New Roman" w:eastAsia="Calibri" w:hAnsi="Times New Roman" w:cs="Times New Roman"/>
                <w:lang w:val="en-GB"/>
              </w:rPr>
              <w:t xml:space="preserve">African youths position (presenting zero draft) </w:t>
            </w:r>
          </w:p>
          <w:p w14:paraId="02495901" w14:textId="77777777" w:rsidR="00A677AE" w:rsidRPr="00302C3F" w:rsidRDefault="00A677AE" w:rsidP="00247FCE">
            <w:pPr>
              <w:numPr>
                <w:ilvl w:val="0"/>
                <w:numId w:val="22"/>
              </w:numPr>
              <w:spacing w:after="0" w:line="360" w:lineRule="auto"/>
              <w:ind w:left="0"/>
              <w:contextualSpacing/>
              <w:rPr>
                <w:rFonts w:ascii="Times New Roman" w:eastAsia="Calibri" w:hAnsi="Times New Roman" w:cs="Times New Roman"/>
                <w:lang w:val="en-GB"/>
              </w:rPr>
            </w:pPr>
            <w:r w:rsidRPr="00302C3F">
              <w:rPr>
                <w:rFonts w:ascii="Times New Roman" w:eastAsia="Calibri" w:hAnsi="Times New Roman" w:cs="Times New Roman"/>
                <w:lang w:val="en-GB"/>
              </w:rPr>
              <w:t xml:space="preserve">Call for abstracts and have young academicians present papers </w:t>
            </w:r>
          </w:p>
          <w:p w14:paraId="52E826F9" w14:textId="77777777" w:rsidR="00A677AE" w:rsidRPr="00302C3F" w:rsidRDefault="00A677AE" w:rsidP="00247FCE">
            <w:pPr>
              <w:numPr>
                <w:ilvl w:val="0"/>
                <w:numId w:val="22"/>
              </w:numPr>
              <w:spacing w:after="0" w:line="360" w:lineRule="auto"/>
              <w:ind w:left="0"/>
              <w:contextualSpacing/>
              <w:rPr>
                <w:rFonts w:ascii="Times New Roman" w:eastAsia="Calibri" w:hAnsi="Times New Roman" w:cs="Times New Roman"/>
                <w:lang w:val="en-GB"/>
              </w:rPr>
            </w:pPr>
            <w:r w:rsidRPr="00302C3F">
              <w:rPr>
                <w:rFonts w:ascii="Times New Roman" w:eastAsia="Calibri" w:hAnsi="Times New Roman" w:cs="Times New Roman"/>
                <w:lang w:val="en-GB"/>
              </w:rPr>
              <w:t xml:space="preserve">Youth Caravan </w:t>
            </w:r>
          </w:p>
          <w:p w14:paraId="2F2BED5C" w14:textId="77777777" w:rsidR="00A677AE" w:rsidRPr="00302C3F" w:rsidRDefault="00A677AE" w:rsidP="00247FCE">
            <w:pPr>
              <w:numPr>
                <w:ilvl w:val="0"/>
                <w:numId w:val="22"/>
              </w:numPr>
              <w:spacing w:after="0" w:line="360" w:lineRule="auto"/>
              <w:ind w:left="0"/>
              <w:contextualSpacing/>
              <w:rPr>
                <w:rFonts w:ascii="Times New Roman" w:eastAsia="Calibri" w:hAnsi="Times New Roman" w:cs="Times New Roman"/>
                <w:lang w:val="en-GB"/>
              </w:rPr>
            </w:pPr>
            <w:r w:rsidRPr="00302C3F">
              <w:rPr>
                <w:rFonts w:ascii="Times New Roman" w:eastAsia="Calibri" w:hAnsi="Times New Roman" w:cs="Times New Roman"/>
                <w:lang w:val="en-GB"/>
              </w:rPr>
              <w:t xml:space="preserve"> Green space</w:t>
            </w:r>
          </w:p>
          <w:p w14:paraId="433DB72A" w14:textId="77777777" w:rsidR="00A677AE" w:rsidRPr="00302C3F" w:rsidRDefault="00A677AE" w:rsidP="00247FCE">
            <w:pPr>
              <w:numPr>
                <w:ilvl w:val="0"/>
                <w:numId w:val="22"/>
              </w:numPr>
              <w:spacing w:after="0" w:line="360" w:lineRule="auto"/>
              <w:ind w:left="0"/>
              <w:contextualSpacing/>
              <w:rPr>
                <w:rFonts w:ascii="Times New Roman" w:eastAsia="Calibri" w:hAnsi="Times New Roman" w:cs="Times New Roman"/>
                <w:lang w:val="en-GB"/>
              </w:rPr>
            </w:pPr>
            <w:r w:rsidRPr="00302C3F">
              <w:rPr>
                <w:rFonts w:ascii="Times New Roman" w:eastAsia="Calibri" w:hAnsi="Times New Roman" w:cs="Times New Roman"/>
                <w:lang w:val="en-GB"/>
              </w:rPr>
              <w:t>Launching of the African youth climate connect App</w:t>
            </w:r>
          </w:p>
          <w:p w14:paraId="31A8B0CF" w14:textId="77777777" w:rsidR="00A677AE" w:rsidRPr="00302C3F" w:rsidRDefault="00A677AE" w:rsidP="00247FCE">
            <w:pPr>
              <w:numPr>
                <w:ilvl w:val="0"/>
                <w:numId w:val="22"/>
              </w:numPr>
              <w:spacing w:after="0" w:line="360" w:lineRule="auto"/>
              <w:ind w:left="0"/>
              <w:contextualSpacing/>
              <w:rPr>
                <w:rFonts w:ascii="Times New Roman" w:eastAsia="Calibri" w:hAnsi="Times New Roman" w:cs="Times New Roman"/>
                <w:lang w:val="en-GB"/>
              </w:rPr>
            </w:pPr>
            <w:r w:rsidRPr="00302C3F">
              <w:rPr>
                <w:rFonts w:ascii="Times New Roman" w:eastAsia="Calibri" w:hAnsi="Times New Roman" w:cs="Times New Roman"/>
                <w:lang w:val="en-GB"/>
              </w:rPr>
              <w:t xml:space="preserve">Book launching </w:t>
            </w:r>
          </w:p>
          <w:p w14:paraId="2F93B3EA" w14:textId="77777777" w:rsidR="00A677AE" w:rsidRPr="00302C3F" w:rsidRDefault="00A677AE" w:rsidP="00247FCE">
            <w:pPr>
              <w:numPr>
                <w:ilvl w:val="0"/>
                <w:numId w:val="22"/>
              </w:numPr>
              <w:spacing w:after="0" w:line="360" w:lineRule="auto"/>
              <w:ind w:left="0"/>
              <w:contextualSpacing/>
              <w:rPr>
                <w:rFonts w:ascii="Times New Roman" w:eastAsia="Calibri" w:hAnsi="Times New Roman" w:cs="Times New Roman"/>
                <w:u w:val="single"/>
                <w:lang w:val="en-GB"/>
              </w:rPr>
            </w:pPr>
            <w:r w:rsidRPr="00302C3F">
              <w:rPr>
                <w:rFonts w:ascii="Times New Roman" w:eastAsia="Calibri" w:hAnsi="Times New Roman" w:cs="Times New Roman"/>
                <w:lang w:val="en-GB"/>
              </w:rPr>
              <w:t>Awards</w:t>
            </w:r>
            <w:r w:rsidRPr="00302C3F">
              <w:rPr>
                <w:rFonts w:ascii="Times New Roman" w:eastAsia="Calibri" w:hAnsi="Times New Roman" w:cs="Times New Roman"/>
                <w:u w:val="single"/>
                <w:lang w:val="en-GB"/>
              </w:rPr>
              <w:t xml:space="preserve"> </w:t>
            </w:r>
          </w:p>
          <w:p w14:paraId="5069F31F" w14:textId="77777777" w:rsidR="00A677AE" w:rsidRPr="00302C3F" w:rsidRDefault="00A677AE" w:rsidP="00247FCE">
            <w:pPr>
              <w:numPr>
                <w:ilvl w:val="0"/>
                <w:numId w:val="22"/>
              </w:numPr>
              <w:spacing w:after="0" w:line="360" w:lineRule="auto"/>
              <w:ind w:left="0"/>
              <w:contextualSpacing/>
              <w:rPr>
                <w:rFonts w:ascii="Times New Roman" w:eastAsia="Calibri" w:hAnsi="Times New Roman" w:cs="Times New Roman"/>
                <w:lang w:val="en-GB"/>
              </w:rPr>
            </w:pPr>
            <w:r w:rsidRPr="00302C3F">
              <w:rPr>
                <w:rFonts w:ascii="Times New Roman" w:eastAsia="Calibri" w:hAnsi="Times New Roman" w:cs="Times New Roman"/>
                <w:lang w:val="en-GB"/>
              </w:rPr>
              <w:t>Build national youth position on Paris agreement and COP22</w:t>
            </w:r>
          </w:p>
          <w:p w14:paraId="0BA0C14F" w14:textId="77777777" w:rsidR="00A677AE" w:rsidRPr="00302C3F" w:rsidRDefault="00A677AE" w:rsidP="00247FCE">
            <w:pPr>
              <w:spacing w:after="0" w:line="360" w:lineRule="auto"/>
              <w:contextualSpacing/>
              <w:rPr>
                <w:rFonts w:ascii="Times New Roman" w:eastAsia="Calibri" w:hAnsi="Times New Roman" w:cs="Times New Roman"/>
                <w:lang w:val="en-GB"/>
              </w:rPr>
            </w:pPr>
          </w:p>
        </w:tc>
        <w:tc>
          <w:tcPr>
            <w:tcW w:w="3477" w:type="dxa"/>
          </w:tcPr>
          <w:p w14:paraId="3124AD65" w14:textId="77777777" w:rsidR="00A677AE" w:rsidRPr="00302C3F" w:rsidRDefault="00A677AE" w:rsidP="00247FCE">
            <w:pPr>
              <w:spacing w:after="0" w:line="360" w:lineRule="auto"/>
              <w:rPr>
                <w:rFonts w:ascii="Times New Roman" w:eastAsia="Calibri" w:hAnsi="Times New Roman" w:cs="Times New Roman"/>
                <w:u w:val="single"/>
                <w:lang w:val="en-GB"/>
              </w:rPr>
            </w:pPr>
          </w:p>
        </w:tc>
        <w:tc>
          <w:tcPr>
            <w:tcW w:w="1843" w:type="dxa"/>
          </w:tcPr>
          <w:p w14:paraId="671CD049" w14:textId="65E302EE" w:rsidR="00A677AE" w:rsidRPr="00302C3F" w:rsidRDefault="00A677AE" w:rsidP="00247FCE">
            <w:pPr>
              <w:spacing w:after="0" w:line="360" w:lineRule="auto"/>
              <w:rPr>
                <w:rFonts w:ascii="Times New Roman" w:eastAsia="Calibri" w:hAnsi="Times New Roman" w:cs="Times New Roman"/>
                <w:lang w:val="en-GB"/>
              </w:rPr>
            </w:pPr>
            <w:r w:rsidRPr="00302C3F">
              <w:rPr>
                <w:rFonts w:ascii="Times New Roman" w:eastAsia="Calibri" w:hAnsi="Times New Roman" w:cs="Times New Roman"/>
                <w:lang w:val="en-GB"/>
              </w:rPr>
              <w:t xml:space="preserve">June </w:t>
            </w:r>
            <w:r w:rsidR="006D5780" w:rsidRPr="00302C3F">
              <w:rPr>
                <w:rFonts w:ascii="Times New Roman" w:eastAsia="Calibri" w:hAnsi="Times New Roman" w:cs="Times New Roman"/>
                <w:lang w:val="en-GB"/>
              </w:rPr>
              <w:t>–</w:t>
            </w:r>
            <w:r w:rsidRPr="00302C3F">
              <w:rPr>
                <w:rFonts w:ascii="Times New Roman" w:eastAsia="Calibri" w:hAnsi="Times New Roman" w:cs="Times New Roman"/>
                <w:lang w:val="en-GB"/>
              </w:rPr>
              <w:t xml:space="preserve"> October</w:t>
            </w:r>
            <w:r w:rsidR="006D5780" w:rsidRPr="00302C3F">
              <w:rPr>
                <w:rFonts w:ascii="Times New Roman" w:eastAsia="Calibri" w:hAnsi="Times New Roman" w:cs="Times New Roman"/>
                <w:lang w:val="en-GB"/>
              </w:rPr>
              <w:t xml:space="preserve"> 2016</w:t>
            </w:r>
          </w:p>
        </w:tc>
      </w:tr>
      <w:tr w:rsidR="00A677AE" w:rsidRPr="00302C3F" w14:paraId="01208BE1" w14:textId="77777777" w:rsidTr="00247FCE">
        <w:tc>
          <w:tcPr>
            <w:tcW w:w="1135" w:type="dxa"/>
            <w:vMerge/>
          </w:tcPr>
          <w:p w14:paraId="6654A84F" w14:textId="77777777" w:rsidR="00A677AE" w:rsidRPr="00302C3F" w:rsidRDefault="00A677AE" w:rsidP="00247FCE">
            <w:pPr>
              <w:spacing w:after="0" w:line="360" w:lineRule="auto"/>
              <w:rPr>
                <w:rFonts w:ascii="Times New Roman" w:eastAsia="Calibri" w:hAnsi="Times New Roman" w:cs="Times New Roman"/>
                <w:lang w:val="en-GB"/>
              </w:rPr>
            </w:pPr>
          </w:p>
        </w:tc>
        <w:tc>
          <w:tcPr>
            <w:tcW w:w="2693" w:type="dxa"/>
            <w:gridSpan w:val="2"/>
          </w:tcPr>
          <w:p w14:paraId="58C9B910" w14:textId="77777777" w:rsidR="00A677AE" w:rsidRPr="00302C3F" w:rsidRDefault="00A677AE" w:rsidP="00247FCE">
            <w:pPr>
              <w:numPr>
                <w:ilvl w:val="0"/>
                <w:numId w:val="19"/>
              </w:numPr>
              <w:spacing w:after="0" w:line="360" w:lineRule="auto"/>
              <w:ind w:left="0"/>
              <w:contextualSpacing/>
              <w:rPr>
                <w:rFonts w:ascii="Times New Roman" w:eastAsia="Calibri" w:hAnsi="Times New Roman" w:cs="Times New Roman"/>
                <w:lang w:val="en-GB"/>
              </w:rPr>
            </w:pPr>
            <w:r w:rsidRPr="00302C3F">
              <w:rPr>
                <w:rFonts w:ascii="Times New Roman" w:eastAsia="Calibri" w:hAnsi="Times New Roman" w:cs="Times New Roman"/>
                <w:lang w:val="en-GB"/>
              </w:rPr>
              <w:t>CCDA</w:t>
            </w:r>
          </w:p>
        </w:tc>
        <w:tc>
          <w:tcPr>
            <w:tcW w:w="4569" w:type="dxa"/>
          </w:tcPr>
          <w:p w14:paraId="4DCD76E6" w14:textId="77777777" w:rsidR="00A677AE" w:rsidRPr="00302C3F" w:rsidRDefault="00A677AE" w:rsidP="00247FCE">
            <w:pPr>
              <w:numPr>
                <w:ilvl w:val="0"/>
                <w:numId w:val="22"/>
              </w:numPr>
              <w:spacing w:after="0" w:line="360" w:lineRule="auto"/>
              <w:ind w:left="0"/>
              <w:contextualSpacing/>
              <w:rPr>
                <w:rFonts w:ascii="Times New Roman" w:eastAsia="Calibri" w:hAnsi="Times New Roman" w:cs="Times New Roman"/>
                <w:lang w:val="en-GB"/>
              </w:rPr>
            </w:pPr>
            <w:r w:rsidRPr="00302C3F">
              <w:rPr>
                <w:rFonts w:ascii="Times New Roman" w:eastAsia="Calibri" w:hAnsi="Times New Roman" w:cs="Times New Roman"/>
                <w:lang w:val="en-GB"/>
              </w:rPr>
              <w:t>1</w:t>
            </w:r>
            <w:r w:rsidRPr="00302C3F">
              <w:rPr>
                <w:rFonts w:ascii="Times New Roman" w:eastAsia="Calibri" w:hAnsi="Times New Roman" w:cs="Times New Roman"/>
                <w:vertAlign w:val="superscript"/>
                <w:lang w:val="en-GB"/>
              </w:rPr>
              <w:t>st</w:t>
            </w:r>
            <w:r w:rsidRPr="00302C3F">
              <w:rPr>
                <w:rFonts w:ascii="Times New Roman" w:eastAsia="Calibri" w:hAnsi="Times New Roman" w:cs="Times New Roman"/>
                <w:lang w:val="en-GB"/>
              </w:rPr>
              <w:t xml:space="preserve"> day Research</w:t>
            </w:r>
          </w:p>
          <w:p w14:paraId="5E573875" w14:textId="77777777" w:rsidR="00A677AE" w:rsidRPr="00302C3F" w:rsidRDefault="00A677AE" w:rsidP="00247FCE">
            <w:pPr>
              <w:numPr>
                <w:ilvl w:val="0"/>
                <w:numId w:val="22"/>
              </w:numPr>
              <w:spacing w:after="0" w:line="360" w:lineRule="auto"/>
              <w:ind w:left="0"/>
              <w:contextualSpacing/>
              <w:rPr>
                <w:rFonts w:ascii="Times New Roman" w:eastAsia="Calibri" w:hAnsi="Times New Roman" w:cs="Times New Roman"/>
                <w:lang w:val="en-GB"/>
              </w:rPr>
            </w:pPr>
            <w:r w:rsidRPr="00302C3F">
              <w:rPr>
                <w:rFonts w:ascii="Times New Roman" w:eastAsia="Calibri" w:hAnsi="Times New Roman" w:cs="Times New Roman"/>
                <w:lang w:val="en-GB"/>
              </w:rPr>
              <w:t>2</w:t>
            </w:r>
            <w:r w:rsidRPr="00302C3F">
              <w:rPr>
                <w:rFonts w:ascii="Times New Roman" w:eastAsia="Calibri" w:hAnsi="Times New Roman" w:cs="Times New Roman"/>
                <w:vertAlign w:val="superscript"/>
                <w:lang w:val="en-GB"/>
              </w:rPr>
              <w:t>nd</w:t>
            </w:r>
            <w:r w:rsidRPr="00302C3F">
              <w:rPr>
                <w:rFonts w:ascii="Times New Roman" w:eastAsia="Calibri" w:hAnsi="Times New Roman" w:cs="Times New Roman"/>
                <w:lang w:val="en-GB"/>
              </w:rPr>
              <w:t xml:space="preserve"> day green space </w:t>
            </w:r>
          </w:p>
          <w:p w14:paraId="531DD7B7" w14:textId="77777777" w:rsidR="00A677AE" w:rsidRPr="00302C3F" w:rsidRDefault="00A677AE" w:rsidP="00247FCE">
            <w:pPr>
              <w:numPr>
                <w:ilvl w:val="0"/>
                <w:numId w:val="22"/>
              </w:numPr>
              <w:spacing w:after="0" w:line="360" w:lineRule="auto"/>
              <w:ind w:left="0"/>
              <w:contextualSpacing/>
              <w:rPr>
                <w:rFonts w:ascii="Times New Roman" w:eastAsia="Calibri" w:hAnsi="Times New Roman" w:cs="Times New Roman"/>
                <w:lang w:val="en-GB"/>
              </w:rPr>
            </w:pPr>
            <w:r w:rsidRPr="00302C3F">
              <w:rPr>
                <w:rFonts w:ascii="Times New Roman" w:eastAsia="Calibri" w:hAnsi="Times New Roman" w:cs="Times New Roman"/>
                <w:lang w:val="en-GB"/>
              </w:rPr>
              <w:t>3</w:t>
            </w:r>
            <w:r w:rsidRPr="00302C3F">
              <w:rPr>
                <w:rFonts w:ascii="Times New Roman" w:eastAsia="Calibri" w:hAnsi="Times New Roman" w:cs="Times New Roman"/>
                <w:vertAlign w:val="superscript"/>
                <w:lang w:val="en-GB"/>
              </w:rPr>
              <w:t>rd</w:t>
            </w:r>
            <w:r w:rsidRPr="00302C3F">
              <w:rPr>
                <w:rFonts w:ascii="Times New Roman" w:eastAsia="Calibri" w:hAnsi="Times New Roman" w:cs="Times New Roman"/>
                <w:lang w:val="en-GB"/>
              </w:rPr>
              <w:t xml:space="preserve"> day high level plenary  </w:t>
            </w:r>
          </w:p>
          <w:p w14:paraId="3AE960F2" w14:textId="77777777" w:rsidR="00A677AE" w:rsidRPr="00302C3F" w:rsidRDefault="00A677AE" w:rsidP="00247FCE">
            <w:pPr>
              <w:numPr>
                <w:ilvl w:val="0"/>
                <w:numId w:val="22"/>
              </w:numPr>
              <w:spacing w:after="0" w:line="360" w:lineRule="auto"/>
              <w:ind w:left="0"/>
              <w:contextualSpacing/>
              <w:rPr>
                <w:rFonts w:ascii="Times New Roman" w:eastAsia="Calibri" w:hAnsi="Times New Roman" w:cs="Times New Roman"/>
                <w:u w:val="single"/>
                <w:lang w:val="en-GB"/>
              </w:rPr>
            </w:pPr>
            <w:r w:rsidRPr="00302C3F">
              <w:rPr>
                <w:rFonts w:ascii="Times New Roman" w:eastAsia="Calibri" w:hAnsi="Times New Roman" w:cs="Times New Roman"/>
                <w:lang w:val="en-GB"/>
              </w:rPr>
              <w:t>African youth video in the main event</w:t>
            </w:r>
            <w:r w:rsidRPr="00302C3F">
              <w:rPr>
                <w:rFonts w:ascii="Times New Roman" w:eastAsia="Calibri" w:hAnsi="Times New Roman" w:cs="Times New Roman"/>
                <w:u w:val="single"/>
                <w:lang w:val="en-GB"/>
              </w:rPr>
              <w:t xml:space="preserve"> </w:t>
            </w:r>
          </w:p>
          <w:p w14:paraId="2638F91C" w14:textId="77777777" w:rsidR="00A677AE" w:rsidRPr="00302C3F" w:rsidRDefault="00A677AE" w:rsidP="00247FCE">
            <w:pPr>
              <w:spacing w:after="0" w:line="360" w:lineRule="auto"/>
              <w:contextualSpacing/>
              <w:rPr>
                <w:rFonts w:ascii="Times New Roman" w:eastAsia="Calibri" w:hAnsi="Times New Roman" w:cs="Times New Roman"/>
                <w:u w:val="single"/>
                <w:lang w:val="en-GB"/>
              </w:rPr>
            </w:pPr>
          </w:p>
        </w:tc>
        <w:tc>
          <w:tcPr>
            <w:tcW w:w="3477" w:type="dxa"/>
          </w:tcPr>
          <w:p w14:paraId="72B96ECD" w14:textId="77777777" w:rsidR="00A677AE" w:rsidRPr="00302C3F" w:rsidRDefault="00A677AE" w:rsidP="00247FCE">
            <w:pPr>
              <w:spacing w:after="0" w:line="360" w:lineRule="auto"/>
              <w:rPr>
                <w:rFonts w:ascii="Times New Roman" w:eastAsia="Calibri" w:hAnsi="Times New Roman" w:cs="Times New Roman"/>
                <w:lang w:val="en-GB"/>
              </w:rPr>
            </w:pPr>
            <w:r w:rsidRPr="00302C3F">
              <w:rPr>
                <w:rFonts w:ascii="Times New Roman" w:eastAsia="Calibri" w:hAnsi="Times New Roman" w:cs="Times New Roman"/>
                <w:lang w:val="en-GB"/>
              </w:rPr>
              <w:lastRenderedPageBreak/>
              <w:t>AUC/UNECA</w:t>
            </w:r>
          </w:p>
        </w:tc>
        <w:tc>
          <w:tcPr>
            <w:tcW w:w="1843" w:type="dxa"/>
          </w:tcPr>
          <w:p w14:paraId="4EDCA130" w14:textId="329FD181" w:rsidR="00A677AE" w:rsidRPr="00302C3F" w:rsidRDefault="00A677AE" w:rsidP="00247FCE">
            <w:pPr>
              <w:spacing w:after="0" w:line="360" w:lineRule="auto"/>
              <w:rPr>
                <w:rFonts w:ascii="Times New Roman" w:eastAsia="Calibri" w:hAnsi="Times New Roman" w:cs="Times New Roman"/>
                <w:lang w:val="en-GB"/>
              </w:rPr>
            </w:pPr>
            <w:r w:rsidRPr="00302C3F">
              <w:rPr>
                <w:rFonts w:ascii="Times New Roman" w:eastAsia="Calibri" w:hAnsi="Times New Roman" w:cs="Times New Roman"/>
                <w:lang w:val="en-GB"/>
              </w:rPr>
              <w:t xml:space="preserve">June </w:t>
            </w:r>
            <w:r w:rsidR="006D5780" w:rsidRPr="00302C3F">
              <w:rPr>
                <w:rFonts w:ascii="Times New Roman" w:eastAsia="Calibri" w:hAnsi="Times New Roman" w:cs="Times New Roman"/>
                <w:lang w:val="en-GB"/>
              </w:rPr>
              <w:t>–</w:t>
            </w:r>
            <w:r w:rsidRPr="00302C3F">
              <w:rPr>
                <w:rFonts w:ascii="Times New Roman" w:eastAsia="Calibri" w:hAnsi="Times New Roman" w:cs="Times New Roman"/>
                <w:lang w:val="en-GB"/>
              </w:rPr>
              <w:t xml:space="preserve"> October</w:t>
            </w:r>
            <w:r w:rsidR="006D5780" w:rsidRPr="00302C3F">
              <w:rPr>
                <w:rFonts w:ascii="Times New Roman" w:eastAsia="Calibri" w:hAnsi="Times New Roman" w:cs="Times New Roman"/>
                <w:lang w:val="en-GB"/>
              </w:rPr>
              <w:t xml:space="preserve"> 2016</w:t>
            </w:r>
          </w:p>
        </w:tc>
      </w:tr>
      <w:tr w:rsidR="00A677AE" w:rsidRPr="00302C3F" w14:paraId="0A86B847" w14:textId="77777777" w:rsidTr="00247FCE">
        <w:tc>
          <w:tcPr>
            <w:tcW w:w="1135" w:type="dxa"/>
            <w:vMerge/>
          </w:tcPr>
          <w:p w14:paraId="58A2D742" w14:textId="77777777" w:rsidR="00A677AE" w:rsidRPr="00302C3F" w:rsidRDefault="00A677AE" w:rsidP="00247FCE">
            <w:pPr>
              <w:spacing w:after="0" w:line="360" w:lineRule="auto"/>
              <w:rPr>
                <w:rFonts w:ascii="Times New Roman" w:eastAsia="Calibri" w:hAnsi="Times New Roman" w:cs="Times New Roman"/>
                <w:lang w:val="en-GB"/>
              </w:rPr>
            </w:pPr>
          </w:p>
        </w:tc>
        <w:tc>
          <w:tcPr>
            <w:tcW w:w="2693" w:type="dxa"/>
            <w:gridSpan w:val="2"/>
          </w:tcPr>
          <w:p w14:paraId="7A28D25F" w14:textId="77777777" w:rsidR="00A677AE" w:rsidRPr="00302C3F" w:rsidRDefault="00A677AE" w:rsidP="00247FCE">
            <w:pPr>
              <w:numPr>
                <w:ilvl w:val="0"/>
                <w:numId w:val="19"/>
              </w:numPr>
              <w:spacing w:after="0" w:line="360" w:lineRule="auto"/>
              <w:ind w:left="0"/>
              <w:contextualSpacing/>
              <w:rPr>
                <w:rFonts w:ascii="Times New Roman" w:eastAsia="Calibri" w:hAnsi="Times New Roman" w:cs="Times New Roman"/>
                <w:lang w:val="en-GB"/>
              </w:rPr>
            </w:pPr>
            <w:r w:rsidRPr="00302C3F">
              <w:rPr>
                <w:rFonts w:ascii="Times New Roman" w:eastAsia="Calibri" w:hAnsi="Times New Roman" w:cs="Times New Roman"/>
                <w:lang w:val="en-GB"/>
              </w:rPr>
              <w:t>Consolidate good practices in Africa on Youths.</w:t>
            </w:r>
          </w:p>
        </w:tc>
        <w:tc>
          <w:tcPr>
            <w:tcW w:w="4569" w:type="dxa"/>
          </w:tcPr>
          <w:p w14:paraId="0B1B7230" w14:textId="77777777" w:rsidR="00A677AE" w:rsidRPr="00302C3F" w:rsidRDefault="00A677AE" w:rsidP="00247FCE">
            <w:pPr>
              <w:numPr>
                <w:ilvl w:val="0"/>
                <w:numId w:val="22"/>
              </w:numPr>
              <w:spacing w:after="0" w:line="360" w:lineRule="auto"/>
              <w:ind w:left="0"/>
              <w:contextualSpacing/>
              <w:rPr>
                <w:rFonts w:ascii="Times New Roman" w:eastAsia="Calibri" w:hAnsi="Times New Roman" w:cs="Times New Roman"/>
                <w:lang w:val="en-GB"/>
              </w:rPr>
            </w:pPr>
            <w:r w:rsidRPr="00302C3F">
              <w:rPr>
                <w:rFonts w:ascii="Times New Roman" w:eastAsia="Calibri" w:hAnsi="Times New Roman" w:cs="Times New Roman"/>
                <w:lang w:val="en-GB"/>
              </w:rPr>
              <w:t xml:space="preserve">Climate change Handbook developed by AYICC </w:t>
            </w:r>
          </w:p>
          <w:p w14:paraId="36F84FAA" w14:textId="77777777" w:rsidR="00A677AE" w:rsidRPr="00302C3F" w:rsidRDefault="00A677AE" w:rsidP="00247FCE">
            <w:pPr>
              <w:numPr>
                <w:ilvl w:val="0"/>
                <w:numId w:val="22"/>
              </w:numPr>
              <w:spacing w:after="0" w:line="360" w:lineRule="auto"/>
              <w:ind w:left="0"/>
              <w:contextualSpacing/>
              <w:rPr>
                <w:rFonts w:ascii="Times New Roman" w:eastAsia="Calibri" w:hAnsi="Times New Roman" w:cs="Times New Roman"/>
                <w:u w:val="single"/>
                <w:lang w:val="en-GB"/>
              </w:rPr>
            </w:pPr>
            <w:r w:rsidRPr="00302C3F">
              <w:rPr>
                <w:rFonts w:ascii="Times New Roman" w:eastAsia="Calibri" w:hAnsi="Times New Roman" w:cs="Times New Roman"/>
                <w:lang w:val="en-GB"/>
              </w:rPr>
              <w:t>Database to be developed by CLAYP</w:t>
            </w:r>
            <w:r w:rsidRPr="00302C3F">
              <w:rPr>
                <w:rFonts w:ascii="Times New Roman" w:eastAsia="Calibri" w:hAnsi="Times New Roman" w:cs="Times New Roman"/>
                <w:u w:val="single"/>
                <w:lang w:val="en-GB"/>
              </w:rPr>
              <w:t xml:space="preserve"> </w:t>
            </w:r>
          </w:p>
        </w:tc>
        <w:tc>
          <w:tcPr>
            <w:tcW w:w="3477" w:type="dxa"/>
          </w:tcPr>
          <w:p w14:paraId="6F14F762" w14:textId="77777777" w:rsidR="00A677AE" w:rsidRPr="00302C3F" w:rsidRDefault="00A677AE" w:rsidP="00247FCE">
            <w:pPr>
              <w:spacing w:after="0" w:line="360" w:lineRule="auto"/>
              <w:rPr>
                <w:rFonts w:ascii="Times New Roman" w:eastAsia="Calibri" w:hAnsi="Times New Roman" w:cs="Times New Roman"/>
                <w:lang w:val="en-GB"/>
              </w:rPr>
            </w:pPr>
          </w:p>
        </w:tc>
        <w:tc>
          <w:tcPr>
            <w:tcW w:w="1843" w:type="dxa"/>
          </w:tcPr>
          <w:p w14:paraId="12636783" w14:textId="6A9F2AE3" w:rsidR="00A677AE" w:rsidRPr="00302C3F" w:rsidRDefault="00A677AE" w:rsidP="00247FCE">
            <w:pPr>
              <w:spacing w:after="0" w:line="360" w:lineRule="auto"/>
              <w:rPr>
                <w:rFonts w:ascii="Times New Roman" w:eastAsia="Calibri" w:hAnsi="Times New Roman" w:cs="Times New Roman"/>
                <w:lang w:val="en-GB"/>
              </w:rPr>
            </w:pPr>
            <w:r w:rsidRPr="00302C3F">
              <w:rPr>
                <w:rFonts w:ascii="Times New Roman" w:eastAsia="Calibri" w:hAnsi="Times New Roman" w:cs="Times New Roman"/>
                <w:lang w:val="en-GB"/>
              </w:rPr>
              <w:t xml:space="preserve">June </w:t>
            </w:r>
            <w:r w:rsidR="006D5780" w:rsidRPr="00302C3F">
              <w:rPr>
                <w:rFonts w:ascii="Times New Roman" w:eastAsia="Calibri" w:hAnsi="Times New Roman" w:cs="Times New Roman"/>
                <w:lang w:val="en-GB"/>
              </w:rPr>
              <w:t>–</w:t>
            </w:r>
            <w:r w:rsidRPr="00302C3F">
              <w:rPr>
                <w:rFonts w:ascii="Times New Roman" w:eastAsia="Calibri" w:hAnsi="Times New Roman" w:cs="Times New Roman"/>
                <w:lang w:val="en-GB"/>
              </w:rPr>
              <w:t xml:space="preserve"> November</w:t>
            </w:r>
            <w:r w:rsidR="006D5780" w:rsidRPr="00302C3F">
              <w:rPr>
                <w:rFonts w:ascii="Times New Roman" w:eastAsia="Calibri" w:hAnsi="Times New Roman" w:cs="Times New Roman"/>
                <w:lang w:val="en-GB"/>
              </w:rPr>
              <w:t xml:space="preserve"> 2016</w:t>
            </w:r>
          </w:p>
        </w:tc>
      </w:tr>
      <w:tr w:rsidR="00A677AE" w:rsidRPr="00302C3F" w14:paraId="1605C552" w14:textId="77777777" w:rsidTr="00247FCE">
        <w:tc>
          <w:tcPr>
            <w:tcW w:w="1135" w:type="dxa"/>
            <w:vMerge/>
          </w:tcPr>
          <w:p w14:paraId="6D582B4C" w14:textId="77777777" w:rsidR="00A677AE" w:rsidRPr="00302C3F" w:rsidRDefault="00A677AE" w:rsidP="00247FCE">
            <w:pPr>
              <w:spacing w:after="0" w:line="360" w:lineRule="auto"/>
              <w:rPr>
                <w:rFonts w:ascii="Times New Roman" w:eastAsia="Calibri" w:hAnsi="Times New Roman" w:cs="Times New Roman"/>
                <w:lang w:val="en-GB"/>
              </w:rPr>
            </w:pPr>
          </w:p>
        </w:tc>
        <w:tc>
          <w:tcPr>
            <w:tcW w:w="2693" w:type="dxa"/>
            <w:gridSpan w:val="2"/>
          </w:tcPr>
          <w:p w14:paraId="6A81E297" w14:textId="77777777" w:rsidR="00A677AE" w:rsidRPr="00302C3F" w:rsidRDefault="00A677AE" w:rsidP="00247FCE">
            <w:pPr>
              <w:numPr>
                <w:ilvl w:val="0"/>
                <w:numId w:val="19"/>
              </w:numPr>
              <w:spacing w:after="0" w:line="360" w:lineRule="auto"/>
              <w:ind w:left="0"/>
              <w:contextualSpacing/>
              <w:rPr>
                <w:rFonts w:ascii="Times New Roman" w:eastAsia="Calibri" w:hAnsi="Times New Roman" w:cs="Times New Roman"/>
                <w:lang w:val="en-GB"/>
              </w:rPr>
            </w:pPr>
            <w:r w:rsidRPr="00302C3F">
              <w:rPr>
                <w:rFonts w:ascii="Times New Roman" w:eastAsia="Calibri" w:hAnsi="Times New Roman" w:cs="Times New Roman"/>
                <w:lang w:val="en-GB"/>
              </w:rPr>
              <w:t>Sub regional meeting in West, Central, North, Eastern, Islands and Southern Africa.</w:t>
            </w:r>
          </w:p>
        </w:tc>
        <w:tc>
          <w:tcPr>
            <w:tcW w:w="4569" w:type="dxa"/>
          </w:tcPr>
          <w:p w14:paraId="13DEAEEC" w14:textId="77777777" w:rsidR="00A677AE" w:rsidRPr="00302C3F" w:rsidRDefault="00A677AE" w:rsidP="00247FCE">
            <w:pPr>
              <w:numPr>
                <w:ilvl w:val="0"/>
                <w:numId w:val="22"/>
              </w:numPr>
              <w:spacing w:after="0" w:line="360" w:lineRule="auto"/>
              <w:ind w:left="0"/>
              <w:contextualSpacing/>
              <w:rPr>
                <w:rFonts w:ascii="Times New Roman" w:eastAsia="Calibri" w:hAnsi="Times New Roman" w:cs="Times New Roman"/>
                <w:lang w:val="en-GB"/>
              </w:rPr>
            </w:pPr>
            <w:r w:rsidRPr="00302C3F">
              <w:rPr>
                <w:rFonts w:ascii="Times New Roman" w:eastAsia="Calibri" w:hAnsi="Times New Roman" w:cs="Times New Roman"/>
                <w:lang w:val="en-GB"/>
              </w:rPr>
              <w:t>Regional positions on COP22</w:t>
            </w:r>
          </w:p>
        </w:tc>
        <w:tc>
          <w:tcPr>
            <w:tcW w:w="3477" w:type="dxa"/>
          </w:tcPr>
          <w:p w14:paraId="60E95512" w14:textId="77777777" w:rsidR="00A677AE" w:rsidRPr="00302C3F" w:rsidRDefault="00A677AE" w:rsidP="00247FCE">
            <w:pPr>
              <w:spacing w:after="0" w:line="360" w:lineRule="auto"/>
              <w:rPr>
                <w:rFonts w:ascii="Times New Roman" w:eastAsia="Calibri" w:hAnsi="Times New Roman" w:cs="Times New Roman"/>
                <w:lang w:val="en-GB"/>
              </w:rPr>
            </w:pPr>
            <w:r w:rsidRPr="00302C3F">
              <w:rPr>
                <w:rFonts w:ascii="Times New Roman" w:eastAsia="Calibri" w:hAnsi="Times New Roman" w:cs="Times New Roman"/>
                <w:lang w:val="en-GB"/>
              </w:rPr>
              <w:t>AUC/UNECA/AGN/JVE/ACLYP/National governments</w:t>
            </w:r>
          </w:p>
          <w:p w14:paraId="72717C5C" w14:textId="77777777" w:rsidR="00A677AE" w:rsidRPr="00302C3F" w:rsidRDefault="00A677AE" w:rsidP="00247FCE">
            <w:pPr>
              <w:spacing w:after="0" w:line="360" w:lineRule="auto"/>
              <w:rPr>
                <w:rFonts w:ascii="Times New Roman" w:eastAsia="Calibri" w:hAnsi="Times New Roman" w:cs="Times New Roman"/>
                <w:u w:val="single"/>
                <w:lang w:val="en-GB"/>
              </w:rPr>
            </w:pPr>
          </w:p>
        </w:tc>
        <w:tc>
          <w:tcPr>
            <w:tcW w:w="1843" w:type="dxa"/>
          </w:tcPr>
          <w:p w14:paraId="06BCDA0C" w14:textId="40234493" w:rsidR="00A677AE" w:rsidRPr="00302C3F" w:rsidRDefault="00A677AE" w:rsidP="00247FCE">
            <w:pPr>
              <w:spacing w:after="0" w:line="360" w:lineRule="auto"/>
              <w:rPr>
                <w:rFonts w:ascii="Times New Roman" w:eastAsia="Calibri" w:hAnsi="Times New Roman" w:cs="Times New Roman"/>
                <w:lang w:val="en-GB"/>
              </w:rPr>
            </w:pPr>
            <w:r w:rsidRPr="00302C3F">
              <w:rPr>
                <w:rFonts w:ascii="Times New Roman" w:eastAsia="Calibri" w:hAnsi="Times New Roman" w:cs="Times New Roman"/>
                <w:lang w:val="en-GB"/>
              </w:rPr>
              <w:t xml:space="preserve">June </w:t>
            </w:r>
            <w:r w:rsidR="006D5780" w:rsidRPr="00302C3F">
              <w:rPr>
                <w:rFonts w:ascii="Times New Roman" w:eastAsia="Calibri" w:hAnsi="Times New Roman" w:cs="Times New Roman"/>
                <w:lang w:val="en-GB"/>
              </w:rPr>
              <w:t>–</w:t>
            </w:r>
            <w:r w:rsidRPr="00302C3F">
              <w:rPr>
                <w:rFonts w:ascii="Times New Roman" w:eastAsia="Calibri" w:hAnsi="Times New Roman" w:cs="Times New Roman"/>
                <w:lang w:val="en-GB"/>
              </w:rPr>
              <w:t xml:space="preserve"> October</w:t>
            </w:r>
            <w:r w:rsidR="006D5780" w:rsidRPr="00302C3F">
              <w:rPr>
                <w:rFonts w:ascii="Times New Roman" w:eastAsia="Calibri" w:hAnsi="Times New Roman" w:cs="Times New Roman"/>
                <w:lang w:val="en-GB"/>
              </w:rPr>
              <w:t xml:space="preserve"> 2016</w:t>
            </w:r>
          </w:p>
        </w:tc>
      </w:tr>
      <w:tr w:rsidR="00A677AE" w:rsidRPr="00302C3F" w14:paraId="5DD54556" w14:textId="77777777" w:rsidTr="00247FCE">
        <w:tc>
          <w:tcPr>
            <w:tcW w:w="1135" w:type="dxa"/>
            <w:vMerge/>
          </w:tcPr>
          <w:p w14:paraId="766F8EC9" w14:textId="77777777" w:rsidR="00A677AE" w:rsidRPr="00302C3F" w:rsidRDefault="00A677AE" w:rsidP="00247FCE">
            <w:pPr>
              <w:spacing w:after="0" w:line="360" w:lineRule="auto"/>
              <w:rPr>
                <w:rFonts w:ascii="Times New Roman" w:eastAsia="Calibri" w:hAnsi="Times New Roman" w:cs="Times New Roman"/>
                <w:lang w:val="en-GB"/>
              </w:rPr>
            </w:pPr>
          </w:p>
        </w:tc>
        <w:tc>
          <w:tcPr>
            <w:tcW w:w="2693" w:type="dxa"/>
            <w:gridSpan w:val="2"/>
          </w:tcPr>
          <w:p w14:paraId="30C5B779" w14:textId="77777777" w:rsidR="00A677AE" w:rsidRPr="00302C3F" w:rsidRDefault="00A677AE" w:rsidP="00247FCE">
            <w:pPr>
              <w:numPr>
                <w:ilvl w:val="0"/>
                <w:numId w:val="19"/>
              </w:numPr>
              <w:spacing w:after="0" w:line="360" w:lineRule="auto"/>
              <w:ind w:left="0"/>
              <w:contextualSpacing/>
              <w:rPr>
                <w:rFonts w:ascii="Times New Roman" w:eastAsia="Calibri" w:hAnsi="Times New Roman" w:cs="Times New Roman"/>
                <w:lang w:val="en-GB"/>
              </w:rPr>
            </w:pPr>
            <w:r w:rsidRPr="00302C3F">
              <w:rPr>
                <w:rFonts w:ascii="Times New Roman" w:eastAsia="Calibri" w:hAnsi="Times New Roman" w:cs="Times New Roman"/>
                <w:lang w:val="en-GB"/>
              </w:rPr>
              <w:t xml:space="preserve"> ADF</w:t>
            </w:r>
          </w:p>
        </w:tc>
        <w:tc>
          <w:tcPr>
            <w:tcW w:w="4569" w:type="dxa"/>
          </w:tcPr>
          <w:p w14:paraId="2C1C5993" w14:textId="77777777" w:rsidR="00A677AE" w:rsidRPr="00302C3F" w:rsidRDefault="00A677AE" w:rsidP="00247FCE">
            <w:pPr>
              <w:spacing w:after="0" w:line="360" w:lineRule="auto"/>
              <w:rPr>
                <w:rFonts w:ascii="Times New Roman" w:eastAsia="Calibri" w:hAnsi="Times New Roman" w:cs="Times New Roman"/>
                <w:lang w:val="en-GB"/>
              </w:rPr>
            </w:pPr>
            <w:r w:rsidRPr="00302C3F">
              <w:rPr>
                <w:rFonts w:ascii="Times New Roman" w:eastAsia="Calibri" w:hAnsi="Times New Roman" w:cs="Times New Roman"/>
                <w:lang w:val="en-GB"/>
              </w:rPr>
              <w:t xml:space="preserve">Youth event </w:t>
            </w:r>
          </w:p>
        </w:tc>
        <w:tc>
          <w:tcPr>
            <w:tcW w:w="3477" w:type="dxa"/>
          </w:tcPr>
          <w:p w14:paraId="56A53438" w14:textId="77777777" w:rsidR="00A677AE" w:rsidRPr="00302C3F" w:rsidRDefault="00A677AE" w:rsidP="00247FCE">
            <w:pPr>
              <w:spacing w:after="0" w:line="360" w:lineRule="auto"/>
              <w:rPr>
                <w:rFonts w:ascii="Times New Roman" w:eastAsia="Calibri" w:hAnsi="Times New Roman" w:cs="Times New Roman"/>
                <w:lang w:val="en-GB"/>
              </w:rPr>
            </w:pPr>
            <w:r w:rsidRPr="00302C3F">
              <w:rPr>
                <w:rFonts w:ascii="Times New Roman" w:eastAsia="Calibri" w:hAnsi="Times New Roman" w:cs="Times New Roman"/>
                <w:lang w:val="en-GB"/>
              </w:rPr>
              <w:t>AUC/UNECA/ACLYP/National governments</w:t>
            </w:r>
          </w:p>
          <w:p w14:paraId="1AD11DB1" w14:textId="77777777" w:rsidR="00A677AE" w:rsidRPr="00302C3F" w:rsidRDefault="00A677AE" w:rsidP="00247FCE">
            <w:pPr>
              <w:spacing w:after="0" w:line="360" w:lineRule="auto"/>
              <w:rPr>
                <w:rFonts w:ascii="Times New Roman" w:eastAsia="Calibri" w:hAnsi="Times New Roman" w:cs="Times New Roman"/>
                <w:u w:val="single"/>
                <w:lang w:val="en-GB"/>
              </w:rPr>
            </w:pPr>
          </w:p>
        </w:tc>
        <w:tc>
          <w:tcPr>
            <w:tcW w:w="1843" w:type="dxa"/>
          </w:tcPr>
          <w:p w14:paraId="636CBE81" w14:textId="6173C8D0" w:rsidR="00A677AE" w:rsidRPr="00302C3F" w:rsidRDefault="00A677AE" w:rsidP="00247FCE">
            <w:pPr>
              <w:spacing w:after="0" w:line="360" w:lineRule="auto"/>
              <w:rPr>
                <w:rFonts w:ascii="Times New Roman" w:eastAsia="Calibri" w:hAnsi="Times New Roman" w:cs="Times New Roman"/>
                <w:lang w:val="en-GB"/>
              </w:rPr>
            </w:pPr>
            <w:r w:rsidRPr="00302C3F">
              <w:rPr>
                <w:rFonts w:ascii="Times New Roman" w:eastAsia="Calibri" w:hAnsi="Times New Roman" w:cs="Times New Roman"/>
                <w:lang w:val="en-GB"/>
              </w:rPr>
              <w:t xml:space="preserve">June </w:t>
            </w:r>
            <w:r w:rsidR="006D5780" w:rsidRPr="00302C3F">
              <w:rPr>
                <w:rFonts w:ascii="Times New Roman" w:eastAsia="Calibri" w:hAnsi="Times New Roman" w:cs="Times New Roman"/>
                <w:lang w:val="en-GB"/>
              </w:rPr>
              <w:t>–</w:t>
            </w:r>
            <w:r w:rsidRPr="00302C3F">
              <w:rPr>
                <w:rFonts w:ascii="Times New Roman" w:eastAsia="Calibri" w:hAnsi="Times New Roman" w:cs="Times New Roman"/>
                <w:lang w:val="en-GB"/>
              </w:rPr>
              <w:t xml:space="preserve"> October</w:t>
            </w:r>
            <w:r w:rsidR="006D5780" w:rsidRPr="00302C3F">
              <w:rPr>
                <w:rFonts w:ascii="Times New Roman" w:eastAsia="Calibri" w:hAnsi="Times New Roman" w:cs="Times New Roman"/>
                <w:lang w:val="en-GB"/>
              </w:rPr>
              <w:t xml:space="preserve"> 2016</w:t>
            </w:r>
          </w:p>
        </w:tc>
      </w:tr>
      <w:tr w:rsidR="00A677AE" w:rsidRPr="00302C3F" w14:paraId="1DFCEFFC" w14:textId="77777777" w:rsidTr="00247FCE">
        <w:tc>
          <w:tcPr>
            <w:tcW w:w="1135" w:type="dxa"/>
          </w:tcPr>
          <w:p w14:paraId="59D1D25A" w14:textId="77777777" w:rsidR="00A677AE" w:rsidRPr="00302C3F" w:rsidRDefault="00A677AE" w:rsidP="00247FCE">
            <w:pPr>
              <w:spacing w:after="0" w:line="360" w:lineRule="auto"/>
              <w:rPr>
                <w:rFonts w:ascii="Times New Roman" w:eastAsia="Calibri" w:hAnsi="Times New Roman" w:cs="Times New Roman"/>
                <w:lang w:val="en-GB"/>
              </w:rPr>
            </w:pPr>
          </w:p>
        </w:tc>
        <w:tc>
          <w:tcPr>
            <w:tcW w:w="2693" w:type="dxa"/>
            <w:gridSpan w:val="2"/>
          </w:tcPr>
          <w:p w14:paraId="617FA5ED" w14:textId="77777777" w:rsidR="00A677AE" w:rsidRPr="00302C3F" w:rsidRDefault="00A677AE" w:rsidP="00247FCE">
            <w:pPr>
              <w:numPr>
                <w:ilvl w:val="0"/>
                <w:numId w:val="19"/>
              </w:numPr>
              <w:spacing w:after="0" w:line="360" w:lineRule="auto"/>
              <w:ind w:left="0"/>
              <w:contextualSpacing/>
              <w:rPr>
                <w:rFonts w:ascii="Times New Roman" w:eastAsia="Calibri" w:hAnsi="Times New Roman" w:cs="Times New Roman"/>
                <w:lang w:val="en-GB"/>
              </w:rPr>
            </w:pPr>
            <w:r w:rsidRPr="00302C3F">
              <w:rPr>
                <w:rFonts w:ascii="Times New Roman" w:eastAsia="Calibri" w:hAnsi="Times New Roman" w:cs="Times New Roman"/>
                <w:lang w:val="en-GB"/>
              </w:rPr>
              <w:t xml:space="preserve"> Training on climate negotiators for youth </w:t>
            </w:r>
          </w:p>
        </w:tc>
        <w:tc>
          <w:tcPr>
            <w:tcW w:w="4569" w:type="dxa"/>
          </w:tcPr>
          <w:p w14:paraId="790D7020" w14:textId="77777777" w:rsidR="00A677AE" w:rsidRPr="00302C3F" w:rsidRDefault="00A677AE" w:rsidP="00247FCE">
            <w:pPr>
              <w:spacing w:after="0" w:line="360" w:lineRule="auto"/>
              <w:rPr>
                <w:rFonts w:ascii="Times New Roman" w:eastAsia="Calibri" w:hAnsi="Times New Roman" w:cs="Times New Roman"/>
                <w:lang w:val="en-GB"/>
              </w:rPr>
            </w:pPr>
            <w:r w:rsidRPr="00302C3F">
              <w:rPr>
                <w:rFonts w:ascii="Times New Roman" w:eastAsia="Calibri" w:hAnsi="Times New Roman" w:cs="Times New Roman"/>
                <w:lang w:val="en-GB"/>
              </w:rPr>
              <w:t>Those who are interested in pushing the youth agenda should be indicated</w:t>
            </w:r>
          </w:p>
        </w:tc>
        <w:tc>
          <w:tcPr>
            <w:tcW w:w="3477" w:type="dxa"/>
          </w:tcPr>
          <w:p w14:paraId="13938592" w14:textId="77777777" w:rsidR="00A677AE" w:rsidRPr="00302C3F" w:rsidRDefault="00A677AE" w:rsidP="00247FCE">
            <w:pPr>
              <w:spacing w:after="0" w:line="360" w:lineRule="auto"/>
              <w:rPr>
                <w:rFonts w:ascii="Times New Roman" w:eastAsia="Calibri" w:hAnsi="Times New Roman" w:cs="Times New Roman"/>
                <w:lang w:val="en-GB"/>
              </w:rPr>
            </w:pPr>
            <w:r w:rsidRPr="00302C3F">
              <w:rPr>
                <w:rFonts w:ascii="Times New Roman" w:eastAsia="Calibri" w:hAnsi="Times New Roman" w:cs="Times New Roman"/>
                <w:lang w:val="en-GB"/>
              </w:rPr>
              <w:t>AUC/UNITA/ECA/AGN</w:t>
            </w:r>
          </w:p>
        </w:tc>
        <w:tc>
          <w:tcPr>
            <w:tcW w:w="1843" w:type="dxa"/>
          </w:tcPr>
          <w:p w14:paraId="1D77F4F4" w14:textId="77777777" w:rsidR="00A677AE" w:rsidRPr="00302C3F" w:rsidRDefault="00A677AE" w:rsidP="00247FCE">
            <w:pPr>
              <w:spacing w:after="0" w:line="360" w:lineRule="auto"/>
              <w:rPr>
                <w:rFonts w:ascii="Times New Roman" w:eastAsia="Calibri" w:hAnsi="Times New Roman" w:cs="Times New Roman"/>
                <w:u w:val="single"/>
                <w:lang w:val="en-GB"/>
              </w:rPr>
            </w:pPr>
          </w:p>
        </w:tc>
      </w:tr>
      <w:tr w:rsidR="00A677AE" w:rsidRPr="00302C3F" w14:paraId="1136E379" w14:textId="77777777" w:rsidTr="00247FCE">
        <w:tc>
          <w:tcPr>
            <w:tcW w:w="1135" w:type="dxa"/>
          </w:tcPr>
          <w:p w14:paraId="0B8F6AFF" w14:textId="77777777" w:rsidR="00A677AE" w:rsidRPr="00302C3F" w:rsidRDefault="00A677AE" w:rsidP="00247FCE">
            <w:pPr>
              <w:spacing w:after="0" w:line="360" w:lineRule="auto"/>
              <w:rPr>
                <w:rFonts w:ascii="Times New Roman" w:eastAsia="Calibri" w:hAnsi="Times New Roman" w:cs="Times New Roman"/>
                <w:lang w:val="en-GB"/>
              </w:rPr>
            </w:pPr>
          </w:p>
        </w:tc>
        <w:tc>
          <w:tcPr>
            <w:tcW w:w="2693" w:type="dxa"/>
            <w:gridSpan w:val="2"/>
          </w:tcPr>
          <w:p w14:paraId="180860F3" w14:textId="77777777" w:rsidR="00A677AE" w:rsidRPr="00302C3F" w:rsidRDefault="00A677AE" w:rsidP="00247FCE">
            <w:pPr>
              <w:numPr>
                <w:ilvl w:val="0"/>
                <w:numId w:val="19"/>
              </w:numPr>
              <w:spacing w:after="0" w:line="360" w:lineRule="auto"/>
              <w:ind w:left="0"/>
              <w:contextualSpacing/>
              <w:rPr>
                <w:rFonts w:ascii="Times New Roman" w:eastAsia="Calibri" w:hAnsi="Times New Roman" w:cs="Times New Roman"/>
                <w:lang w:val="en-GB"/>
              </w:rPr>
            </w:pPr>
            <w:r w:rsidRPr="00302C3F">
              <w:rPr>
                <w:rFonts w:ascii="Times New Roman" w:eastAsia="Calibri" w:hAnsi="Times New Roman" w:cs="Times New Roman"/>
                <w:lang w:val="en-GB"/>
              </w:rPr>
              <w:t xml:space="preserve"> Reaching out to other fragile countries</w:t>
            </w:r>
          </w:p>
        </w:tc>
        <w:tc>
          <w:tcPr>
            <w:tcW w:w="4569" w:type="dxa"/>
          </w:tcPr>
          <w:p w14:paraId="147C197B" w14:textId="77777777" w:rsidR="00A677AE" w:rsidRPr="00302C3F" w:rsidRDefault="00A677AE" w:rsidP="00247FCE">
            <w:pPr>
              <w:spacing w:after="0" w:line="360" w:lineRule="auto"/>
              <w:rPr>
                <w:rFonts w:ascii="Times New Roman" w:eastAsia="Calibri" w:hAnsi="Times New Roman" w:cs="Times New Roman"/>
                <w:lang w:val="en-GB"/>
              </w:rPr>
            </w:pPr>
          </w:p>
        </w:tc>
        <w:tc>
          <w:tcPr>
            <w:tcW w:w="3477" w:type="dxa"/>
          </w:tcPr>
          <w:p w14:paraId="77EA36EE" w14:textId="77777777" w:rsidR="00A677AE" w:rsidRPr="00302C3F" w:rsidRDefault="00A677AE" w:rsidP="00247FCE">
            <w:pPr>
              <w:spacing w:after="0" w:line="360" w:lineRule="auto"/>
              <w:rPr>
                <w:rFonts w:ascii="Times New Roman" w:eastAsia="Calibri" w:hAnsi="Times New Roman" w:cs="Times New Roman"/>
                <w:lang w:val="en-GB"/>
              </w:rPr>
            </w:pPr>
            <w:r w:rsidRPr="00302C3F">
              <w:rPr>
                <w:rFonts w:ascii="Times New Roman" w:eastAsia="Calibri" w:hAnsi="Times New Roman" w:cs="Times New Roman"/>
                <w:lang w:val="en-GB"/>
              </w:rPr>
              <w:t>CAHOSCC</w:t>
            </w:r>
          </w:p>
        </w:tc>
        <w:tc>
          <w:tcPr>
            <w:tcW w:w="1843" w:type="dxa"/>
          </w:tcPr>
          <w:p w14:paraId="6F4A51F4" w14:textId="77777777" w:rsidR="00A677AE" w:rsidRPr="00302C3F" w:rsidRDefault="00A677AE" w:rsidP="00247FCE">
            <w:pPr>
              <w:spacing w:after="0" w:line="360" w:lineRule="auto"/>
              <w:rPr>
                <w:rFonts w:ascii="Times New Roman" w:eastAsia="Calibri" w:hAnsi="Times New Roman" w:cs="Times New Roman"/>
                <w:u w:val="single"/>
                <w:lang w:val="en-GB"/>
              </w:rPr>
            </w:pPr>
          </w:p>
        </w:tc>
      </w:tr>
      <w:tr w:rsidR="00A677AE" w:rsidRPr="00302C3F" w14:paraId="79D3D198" w14:textId="77777777" w:rsidTr="00247FCE">
        <w:tc>
          <w:tcPr>
            <w:tcW w:w="1135" w:type="dxa"/>
            <w:vMerge w:val="restart"/>
          </w:tcPr>
          <w:p w14:paraId="01C146BE" w14:textId="77777777" w:rsidR="00A677AE" w:rsidRPr="00302C3F" w:rsidRDefault="00A677AE" w:rsidP="00247FCE">
            <w:pPr>
              <w:spacing w:after="0" w:line="360" w:lineRule="auto"/>
              <w:rPr>
                <w:rFonts w:ascii="Times New Roman" w:eastAsia="Calibri" w:hAnsi="Times New Roman" w:cs="Times New Roman"/>
                <w:lang w:val="en-GB"/>
              </w:rPr>
            </w:pPr>
            <w:r w:rsidRPr="00302C3F">
              <w:rPr>
                <w:rFonts w:ascii="Times New Roman" w:eastAsia="Calibri" w:hAnsi="Times New Roman" w:cs="Times New Roman"/>
                <w:lang w:val="en-GB"/>
              </w:rPr>
              <w:t xml:space="preserve"> COP 22</w:t>
            </w:r>
          </w:p>
        </w:tc>
        <w:tc>
          <w:tcPr>
            <w:tcW w:w="2663" w:type="dxa"/>
          </w:tcPr>
          <w:p w14:paraId="6EC399D3" w14:textId="77777777" w:rsidR="00A677AE" w:rsidRPr="00302C3F" w:rsidRDefault="00A677AE" w:rsidP="00247FCE">
            <w:pPr>
              <w:spacing w:after="0" w:line="360" w:lineRule="auto"/>
              <w:rPr>
                <w:rFonts w:ascii="Times New Roman" w:eastAsia="Calibri" w:hAnsi="Times New Roman" w:cs="Times New Roman"/>
                <w:lang w:val="en-GB"/>
              </w:rPr>
            </w:pPr>
            <w:r w:rsidRPr="00302C3F">
              <w:rPr>
                <w:rFonts w:ascii="Times New Roman" w:eastAsia="Calibri" w:hAnsi="Times New Roman" w:cs="Times New Roman"/>
                <w:lang w:val="en-GB"/>
              </w:rPr>
              <w:t>COY</w:t>
            </w:r>
          </w:p>
        </w:tc>
        <w:tc>
          <w:tcPr>
            <w:tcW w:w="4599" w:type="dxa"/>
            <w:gridSpan w:val="2"/>
          </w:tcPr>
          <w:p w14:paraId="60F11356" w14:textId="77777777" w:rsidR="00A677AE" w:rsidRPr="00302C3F" w:rsidRDefault="00A677AE" w:rsidP="00247FCE">
            <w:pPr>
              <w:spacing w:after="0" w:line="360" w:lineRule="auto"/>
              <w:rPr>
                <w:rFonts w:ascii="Times New Roman" w:eastAsia="Calibri" w:hAnsi="Times New Roman" w:cs="Times New Roman"/>
                <w:lang w:val="en-GB"/>
              </w:rPr>
            </w:pPr>
            <w:r w:rsidRPr="00302C3F">
              <w:rPr>
                <w:rFonts w:ascii="Times New Roman" w:eastAsia="Calibri" w:hAnsi="Times New Roman" w:cs="Times New Roman"/>
                <w:lang w:val="en-GB"/>
              </w:rPr>
              <w:t>Ask for African youth as session facilitators and presenters during COY (Conference On Youth)</w:t>
            </w:r>
          </w:p>
        </w:tc>
        <w:tc>
          <w:tcPr>
            <w:tcW w:w="3477" w:type="dxa"/>
          </w:tcPr>
          <w:p w14:paraId="1B7FB95D" w14:textId="77777777" w:rsidR="00A677AE" w:rsidRPr="00302C3F" w:rsidRDefault="00A677AE" w:rsidP="00247FCE">
            <w:pPr>
              <w:spacing w:after="0" w:line="360" w:lineRule="auto"/>
              <w:rPr>
                <w:rFonts w:ascii="Times New Roman" w:eastAsia="Calibri" w:hAnsi="Times New Roman" w:cs="Times New Roman"/>
                <w:lang w:val="en-GB"/>
              </w:rPr>
            </w:pPr>
            <w:r w:rsidRPr="00302C3F">
              <w:rPr>
                <w:rFonts w:ascii="Times New Roman" w:eastAsia="Calibri" w:hAnsi="Times New Roman" w:cs="Times New Roman"/>
                <w:lang w:val="en-GB"/>
              </w:rPr>
              <w:t>UNECA/AGN/ACLYP/AYICC/CAHOSCC Youth Program</w:t>
            </w:r>
          </w:p>
          <w:p w14:paraId="0DF6E693" w14:textId="77777777" w:rsidR="00A677AE" w:rsidRPr="00302C3F" w:rsidRDefault="00A677AE" w:rsidP="00247FCE">
            <w:pPr>
              <w:spacing w:after="0" w:line="360" w:lineRule="auto"/>
              <w:rPr>
                <w:rFonts w:ascii="Times New Roman" w:eastAsia="Calibri" w:hAnsi="Times New Roman" w:cs="Times New Roman"/>
                <w:lang w:val="en-GB"/>
              </w:rPr>
            </w:pPr>
          </w:p>
        </w:tc>
        <w:tc>
          <w:tcPr>
            <w:tcW w:w="1843" w:type="dxa"/>
          </w:tcPr>
          <w:p w14:paraId="53F85B4F" w14:textId="31EBCA8D" w:rsidR="00A677AE" w:rsidRPr="00302C3F" w:rsidRDefault="00A677AE" w:rsidP="00247FCE">
            <w:pPr>
              <w:spacing w:after="0" w:line="360" w:lineRule="auto"/>
              <w:rPr>
                <w:rFonts w:ascii="Times New Roman" w:eastAsia="Calibri" w:hAnsi="Times New Roman" w:cs="Times New Roman"/>
                <w:lang w:val="en-GB"/>
              </w:rPr>
            </w:pPr>
            <w:r w:rsidRPr="00302C3F">
              <w:rPr>
                <w:rFonts w:ascii="Times New Roman" w:eastAsia="Calibri" w:hAnsi="Times New Roman" w:cs="Times New Roman"/>
                <w:lang w:val="en-GB"/>
              </w:rPr>
              <w:t>June – November</w:t>
            </w:r>
            <w:r w:rsidR="006D5780" w:rsidRPr="00302C3F">
              <w:rPr>
                <w:rFonts w:ascii="Times New Roman" w:eastAsia="Calibri" w:hAnsi="Times New Roman" w:cs="Times New Roman"/>
                <w:lang w:val="en-GB"/>
              </w:rPr>
              <w:t xml:space="preserve"> 2016</w:t>
            </w:r>
          </w:p>
        </w:tc>
      </w:tr>
      <w:tr w:rsidR="00A677AE" w:rsidRPr="00302C3F" w14:paraId="0F7D680A" w14:textId="77777777" w:rsidTr="00247FCE">
        <w:tc>
          <w:tcPr>
            <w:tcW w:w="1135" w:type="dxa"/>
            <w:vMerge/>
          </w:tcPr>
          <w:p w14:paraId="4E1CA3A3" w14:textId="77777777" w:rsidR="00A677AE" w:rsidRPr="00302C3F" w:rsidRDefault="00A677AE" w:rsidP="00247FCE">
            <w:pPr>
              <w:spacing w:after="0" w:line="360" w:lineRule="auto"/>
              <w:rPr>
                <w:rFonts w:ascii="Times New Roman" w:eastAsia="Calibri" w:hAnsi="Times New Roman" w:cs="Times New Roman"/>
                <w:lang w:val="en-GB"/>
              </w:rPr>
            </w:pPr>
          </w:p>
        </w:tc>
        <w:tc>
          <w:tcPr>
            <w:tcW w:w="2663" w:type="dxa"/>
          </w:tcPr>
          <w:p w14:paraId="3BBE81F3" w14:textId="77777777" w:rsidR="00A677AE" w:rsidRPr="00302C3F" w:rsidRDefault="00A677AE" w:rsidP="00247FCE">
            <w:pPr>
              <w:spacing w:after="0" w:line="360" w:lineRule="auto"/>
              <w:rPr>
                <w:rFonts w:ascii="Times New Roman" w:eastAsia="Calibri" w:hAnsi="Times New Roman" w:cs="Times New Roman"/>
                <w:lang w:val="en-GB"/>
              </w:rPr>
            </w:pPr>
            <w:r w:rsidRPr="00302C3F">
              <w:rPr>
                <w:rFonts w:ascii="Times New Roman" w:eastAsia="Calibri" w:hAnsi="Times New Roman" w:cs="Times New Roman"/>
                <w:lang w:val="en-GB"/>
              </w:rPr>
              <w:t>Africa Pavilion</w:t>
            </w:r>
          </w:p>
        </w:tc>
        <w:tc>
          <w:tcPr>
            <w:tcW w:w="4599" w:type="dxa"/>
            <w:gridSpan w:val="2"/>
          </w:tcPr>
          <w:p w14:paraId="168C2A09" w14:textId="77777777" w:rsidR="00A677AE" w:rsidRPr="00302C3F" w:rsidRDefault="00A677AE" w:rsidP="00247FCE">
            <w:pPr>
              <w:numPr>
                <w:ilvl w:val="0"/>
                <w:numId w:val="23"/>
              </w:numPr>
              <w:spacing w:after="0" w:line="360" w:lineRule="auto"/>
              <w:ind w:left="0"/>
              <w:contextualSpacing/>
              <w:rPr>
                <w:rFonts w:ascii="Times New Roman" w:eastAsia="Calibri" w:hAnsi="Times New Roman" w:cs="Times New Roman"/>
                <w:lang w:val="en-GB"/>
              </w:rPr>
            </w:pPr>
            <w:r w:rsidRPr="00302C3F">
              <w:rPr>
                <w:rFonts w:ascii="Times New Roman" w:eastAsia="Calibri" w:hAnsi="Times New Roman" w:cs="Times New Roman"/>
                <w:lang w:val="en-GB"/>
              </w:rPr>
              <w:t>Encourage African Youth in all relevant panels and sessions at the Africa Pavilion</w:t>
            </w:r>
          </w:p>
          <w:p w14:paraId="1A355E2F" w14:textId="77777777" w:rsidR="00A677AE" w:rsidRPr="00302C3F" w:rsidRDefault="00A677AE" w:rsidP="00247FCE">
            <w:pPr>
              <w:numPr>
                <w:ilvl w:val="0"/>
                <w:numId w:val="23"/>
              </w:numPr>
              <w:spacing w:after="0" w:line="360" w:lineRule="auto"/>
              <w:ind w:left="0"/>
              <w:contextualSpacing/>
              <w:rPr>
                <w:rFonts w:ascii="Times New Roman" w:eastAsia="Calibri" w:hAnsi="Times New Roman" w:cs="Times New Roman"/>
                <w:lang w:val="en-GB"/>
              </w:rPr>
            </w:pPr>
            <w:r w:rsidRPr="00302C3F">
              <w:rPr>
                <w:rFonts w:ascii="Times New Roman" w:eastAsia="Calibri" w:hAnsi="Times New Roman" w:cs="Times New Roman"/>
                <w:lang w:val="en-GB"/>
              </w:rPr>
              <w:t>Include youth in the organisation process</w:t>
            </w:r>
          </w:p>
          <w:p w14:paraId="0C6AEC6C" w14:textId="77777777" w:rsidR="00A677AE" w:rsidRPr="00302C3F" w:rsidRDefault="00A677AE" w:rsidP="00247FCE">
            <w:pPr>
              <w:numPr>
                <w:ilvl w:val="0"/>
                <w:numId w:val="23"/>
              </w:numPr>
              <w:spacing w:after="0" w:line="360" w:lineRule="auto"/>
              <w:ind w:left="0"/>
              <w:contextualSpacing/>
              <w:rPr>
                <w:rFonts w:ascii="Times New Roman" w:eastAsia="Calibri" w:hAnsi="Times New Roman" w:cs="Times New Roman"/>
                <w:lang w:val="en-GB"/>
              </w:rPr>
            </w:pPr>
            <w:r w:rsidRPr="00302C3F">
              <w:rPr>
                <w:rFonts w:ascii="Times New Roman" w:eastAsia="Calibri" w:hAnsi="Times New Roman" w:cs="Times New Roman"/>
                <w:lang w:val="en-GB"/>
              </w:rPr>
              <w:t>Include African Climate Artist Ambassadors</w:t>
            </w:r>
          </w:p>
          <w:p w14:paraId="7CFC9950" w14:textId="77777777" w:rsidR="00A677AE" w:rsidRPr="00302C3F" w:rsidRDefault="00A677AE" w:rsidP="00247FCE">
            <w:pPr>
              <w:spacing w:after="0" w:line="360" w:lineRule="auto"/>
              <w:contextualSpacing/>
              <w:rPr>
                <w:rFonts w:ascii="Times New Roman" w:eastAsia="Calibri" w:hAnsi="Times New Roman" w:cs="Times New Roman"/>
                <w:lang w:val="en-GB"/>
              </w:rPr>
            </w:pPr>
          </w:p>
        </w:tc>
        <w:tc>
          <w:tcPr>
            <w:tcW w:w="3477" w:type="dxa"/>
          </w:tcPr>
          <w:p w14:paraId="0192871B" w14:textId="77777777" w:rsidR="00A677AE" w:rsidRPr="00302C3F" w:rsidRDefault="00A677AE" w:rsidP="00247FCE">
            <w:pPr>
              <w:spacing w:after="0" w:line="360" w:lineRule="auto"/>
              <w:rPr>
                <w:rFonts w:ascii="Times New Roman" w:eastAsia="Calibri" w:hAnsi="Times New Roman" w:cs="Times New Roman"/>
                <w:lang w:val="en-GB"/>
              </w:rPr>
            </w:pPr>
            <w:r w:rsidRPr="00302C3F">
              <w:rPr>
                <w:rFonts w:ascii="Times New Roman" w:eastAsia="Calibri" w:hAnsi="Times New Roman" w:cs="Times New Roman"/>
                <w:lang w:val="en-GB"/>
              </w:rPr>
              <w:t>AUC/UNECA/AGN/ACLYP/AYICC/National governments</w:t>
            </w:r>
          </w:p>
          <w:p w14:paraId="6D55BFCB" w14:textId="77777777" w:rsidR="00A677AE" w:rsidRPr="00302C3F" w:rsidRDefault="00A677AE" w:rsidP="00247FCE">
            <w:pPr>
              <w:spacing w:after="0" w:line="360" w:lineRule="auto"/>
              <w:rPr>
                <w:rFonts w:ascii="Times New Roman" w:eastAsia="Calibri" w:hAnsi="Times New Roman" w:cs="Times New Roman"/>
                <w:lang w:val="en-GB"/>
              </w:rPr>
            </w:pPr>
          </w:p>
        </w:tc>
        <w:tc>
          <w:tcPr>
            <w:tcW w:w="1843" w:type="dxa"/>
          </w:tcPr>
          <w:p w14:paraId="0DABB64D" w14:textId="4F489367" w:rsidR="00A677AE" w:rsidRPr="00302C3F" w:rsidRDefault="00A677AE" w:rsidP="00247FCE">
            <w:pPr>
              <w:spacing w:after="0" w:line="360" w:lineRule="auto"/>
              <w:rPr>
                <w:rFonts w:ascii="Times New Roman" w:eastAsia="Calibri" w:hAnsi="Times New Roman" w:cs="Times New Roman"/>
                <w:lang w:val="en-GB"/>
              </w:rPr>
            </w:pPr>
            <w:r w:rsidRPr="00302C3F">
              <w:rPr>
                <w:rFonts w:ascii="Times New Roman" w:eastAsia="Calibri" w:hAnsi="Times New Roman" w:cs="Times New Roman"/>
                <w:lang w:val="en-GB"/>
              </w:rPr>
              <w:t>June – November</w:t>
            </w:r>
            <w:r w:rsidR="006D5780" w:rsidRPr="00302C3F">
              <w:rPr>
                <w:rFonts w:ascii="Times New Roman" w:eastAsia="Calibri" w:hAnsi="Times New Roman" w:cs="Times New Roman"/>
                <w:lang w:val="en-GB"/>
              </w:rPr>
              <w:t xml:space="preserve"> 2016</w:t>
            </w:r>
          </w:p>
        </w:tc>
      </w:tr>
      <w:tr w:rsidR="00A677AE" w:rsidRPr="00302C3F" w14:paraId="36F55201" w14:textId="77777777" w:rsidTr="00247FCE">
        <w:tc>
          <w:tcPr>
            <w:tcW w:w="1135" w:type="dxa"/>
          </w:tcPr>
          <w:p w14:paraId="590D06B9" w14:textId="77777777" w:rsidR="00A677AE" w:rsidRPr="00302C3F" w:rsidRDefault="00A677AE" w:rsidP="00247FCE">
            <w:pPr>
              <w:spacing w:after="0" w:line="360" w:lineRule="auto"/>
              <w:rPr>
                <w:rFonts w:ascii="Times New Roman" w:eastAsia="Calibri" w:hAnsi="Times New Roman" w:cs="Times New Roman"/>
                <w:lang w:val="en-GB"/>
              </w:rPr>
            </w:pPr>
            <w:r w:rsidRPr="00302C3F">
              <w:rPr>
                <w:rFonts w:ascii="Times New Roman" w:eastAsia="Calibri" w:hAnsi="Times New Roman" w:cs="Times New Roman"/>
                <w:lang w:val="en-GB"/>
              </w:rPr>
              <w:lastRenderedPageBreak/>
              <w:t>Post COP22</w:t>
            </w:r>
          </w:p>
        </w:tc>
        <w:tc>
          <w:tcPr>
            <w:tcW w:w="2663" w:type="dxa"/>
          </w:tcPr>
          <w:p w14:paraId="63C7BECC" w14:textId="77777777" w:rsidR="00A677AE" w:rsidRPr="00302C3F" w:rsidRDefault="00A677AE" w:rsidP="00247FCE">
            <w:pPr>
              <w:spacing w:after="0" w:line="360" w:lineRule="auto"/>
              <w:rPr>
                <w:rFonts w:ascii="Times New Roman" w:eastAsia="Calibri" w:hAnsi="Times New Roman" w:cs="Times New Roman"/>
                <w:lang w:val="en-GB"/>
              </w:rPr>
            </w:pPr>
            <w:r w:rsidRPr="00302C3F">
              <w:rPr>
                <w:rFonts w:ascii="Times New Roman" w:eastAsia="Calibri" w:hAnsi="Times New Roman" w:cs="Times New Roman"/>
                <w:lang w:val="en-GB"/>
              </w:rPr>
              <w:t>Sub regional meeting in West, Central, North, Eastern, Islands and Southern Africa.</w:t>
            </w:r>
          </w:p>
        </w:tc>
        <w:tc>
          <w:tcPr>
            <w:tcW w:w="4599" w:type="dxa"/>
            <w:gridSpan w:val="2"/>
          </w:tcPr>
          <w:p w14:paraId="00EF7EEA" w14:textId="77777777" w:rsidR="00A677AE" w:rsidRPr="00302C3F" w:rsidRDefault="00A677AE" w:rsidP="00247FCE">
            <w:pPr>
              <w:spacing w:after="0" w:line="360" w:lineRule="auto"/>
              <w:rPr>
                <w:rFonts w:ascii="Times New Roman" w:eastAsia="Calibri" w:hAnsi="Times New Roman" w:cs="Times New Roman"/>
                <w:lang w:val="en-GB"/>
              </w:rPr>
            </w:pPr>
            <w:r w:rsidRPr="00302C3F">
              <w:rPr>
                <w:rFonts w:ascii="Times New Roman" w:eastAsia="Calibri" w:hAnsi="Times New Roman" w:cs="Times New Roman"/>
                <w:lang w:val="en-GB"/>
              </w:rPr>
              <w:t>An evaluation and review meeting to charter the way forward for youth engagement and implementation</w:t>
            </w:r>
          </w:p>
        </w:tc>
        <w:tc>
          <w:tcPr>
            <w:tcW w:w="3477" w:type="dxa"/>
          </w:tcPr>
          <w:p w14:paraId="7EE49293" w14:textId="77777777" w:rsidR="00A677AE" w:rsidRPr="00302C3F" w:rsidRDefault="00A677AE" w:rsidP="00247FCE">
            <w:pPr>
              <w:spacing w:after="0" w:line="360" w:lineRule="auto"/>
              <w:rPr>
                <w:rFonts w:ascii="Times New Roman" w:eastAsia="Calibri" w:hAnsi="Times New Roman" w:cs="Times New Roman"/>
                <w:lang w:val="en-GB"/>
              </w:rPr>
            </w:pPr>
            <w:r w:rsidRPr="00302C3F">
              <w:rPr>
                <w:rFonts w:ascii="Times New Roman" w:eastAsia="Calibri" w:hAnsi="Times New Roman" w:cs="Times New Roman"/>
                <w:lang w:val="en-GB"/>
              </w:rPr>
              <w:t>AUC/UNECA/AGN/JVE/ACLYP/AYICC/National governments</w:t>
            </w:r>
          </w:p>
          <w:p w14:paraId="21D7FAC1" w14:textId="77777777" w:rsidR="00A677AE" w:rsidRPr="00302C3F" w:rsidRDefault="00A677AE" w:rsidP="00247FCE">
            <w:pPr>
              <w:spacing w:after="0" w:line="360" w:lineRule="auto"/>
              <w:rPr>
                <w:rFonts w:ascii="Times New Roman" w:eastAsia="Calibri" w:hAnsi="Times New Roman" w:cs="Times New Roman"/>
                <w:lang w:val="en-GB"/>
              </w:rPr>
            </w:pPr>
          </w:p>
        </w:tc>
        <w:tc>
          <w:tcPr>
            <w:tcW w:w="1843" w:type="dxa"/>
          </w:tcPr>
          <w:p w14:paraId="75BB8BF6" w14:textId="3B94BF38" w:rsidR="00A677AE" w:rsidRPr="00302C3F" w:rsidRDefault="00A677AE" w:rsidP="00247FCE">
            <w:pPr>
              <w:spacing w:after="0" w:line="360" w:lineRule="auto"/>
              <w:rPr>
                <w:rFonts w:ascii="Times New Roman" w:eastAsia="Calibri" w:hAnsi="Times New Roman" w:cs="Times New Roman"/>
                <w:lang w:val="en-GB"/>
              </w:rPr>
            </w:pPr>
            <w:r w:rsidRPr="00302C3F">
              <w:rPr>
                <w:rFonts w:ascii="Times New Roman" w:eastAsia="Calibri" w:hAnsi="Times New Roman" w:cs="Times New Roman"/>
                <w:lang w:val="en-GB"/>
              </w:rPr>
              <w:t>January</w:t>
            </w:r>
            <w:r w:rsidR="00B02AB9" w:rsidRPr="00302C3F">
              <w:rPr>
                <w:rFonts w:ascii="Times New Roman" w:eastAsia="Calibri" w:hAnsi="Times New Roman" w:cs="Times New Roman"/>
                <w:lang w:val="en-GB"/>
              </w:rPr>
              <w:t xml:space="preserve"> 2017</w:t>
            </w:r>
            <w:r w:rsidRPr="00302C3F">
              <w:rPr>
                <w:rFonts w:ascii="Times New Roman" w:eastAsia="Calibri" w:hAnsi="Times New Roman" w:cs="Times New Roman"/>
                <w:lang w:val="en-GB"/>
              </w:rPr>
              <w:t xml:space="preserve"> (pre-event to the AU Heads of States meeting)</w:t>
            </w:r>
          </w:p>
        </w:tc>
      </w:tr>
      <w:tr w:rsidR="00A677AE" w:rsidRPr="00302C3F" w14:paraId="21D102F2" w14:textId="77777777" w:rsidTr="00247FCE">
        <w:tc>
          <w:tcPr>
            <w:tcW w:w="1135" w:type="dxa"/>
          </w:tcPr>
          <w:p w14:paraId="7C57D118" w14:textId="77777777" w:rsidR="00A677AE" w:rsidRPr="00302C3F" w:rsidRDefault="00A677AE" w:rsidP="00247FCE">
            <w:pPr>
              <w:spacing w:after="0" w:line="360" w:lineRule="auto"/>
              <w:rPr>
                <w:rFonts w:ascii="Times New Roman" w:eastAsia="Calibri" w:hAnsi="Times New Roman" w:cs="Times New Roman"/>
                <w:lang w:val="en-GB"/>
              </w:rPr>
            </w:pPr>
          </w:p>
        </w:tc>
        <w:tc>
          <w:tcPr>
            <w:tcW w:w="2663" w:type="dxa"/>
          </w:tcPr>
          <w:p w14:paraId="4FFD72AA" w14:textId="77777777" w:rsidR="00A677AE" w:rsidRPr="00302C3F" w:rsidRDefault="00A677AE" w:rsidP="00247FCE">
            <w:pPr>
              <w:spacing w:after="0" w:line="360" w:lineRule="auto"/>
              <w:rPr>
                <w:rFonts w:ascii="Times New Roman" w:eastAsia="Calibri" w:hAnsi="Times New Roman" w:cs="Times New Roman"/>
                <w:lang w:val="en-GB"/>
              </w:rPr>
            </w:pPr>
            <w:r w:rsidRPr="00302C3F">
              <w:rPr>
                <w:rFonts w:ascii="Times New Roman" w:eastAsia="Calibri" w:hAnsi="Times New Roman" w:cs="Times New Roman"/>
                <w:lang w:val="en-GB"/>
              </w:rPr>
              <w:t>Engage with INDC Processes at the National Level.</w:t>
            </w:r>
          </w:p>
        </w:tc>
        <w:tc>
          <w:tcPr>
            <w:tcW w:w="4599" w:type="dxa"/>
            <w:gridSpan w:val="2"/>
          </w:tcPr>
          <w:p w14:paraId="4924C1CB" w14:textId="77777777" w:rsidR="00A677AE" w:rsidRPr="00302C3F" w:rsidRDefault="00A677AE" w:rsidP="00247FCE">
            <w:pPr>
              <w:spacing w:after="0" w:line="360" w:lineRule="auto"/>
              <w:rPr>
                <w:rFonts w:ascii="Times New Roman" w:eastAsia="Calibri" w:hAnsi="Times New Roman" w:cs="Times New Roman"/>
                <w:lang w:val="en-GB"/>
              </w:rPr>
            </w:pPr>
          </w:p>
        </w:tc>
        <w:tc>
          <w:tcPr>
            <w:tcW w:w="3477" w:type="dxa"/>
          </w:tcPr>
          <w:p w14:paraId="222B6104" w14:textId="77777777" w:rsidR="00A677AE" w:rsidRPr="00302C3F" w:rsidRDefault="00A677AE" w:rsidP="00247FCE">
            <w:pPr>
              <w:spacing w:after="0" w:line="360" w:lineRule="auto"/>
              <w:rPr>
                <w:rFonts w:ascii="Times New Roman" w:eastAsia="Calibri" w:hAnsi="Times New Roman" w:cs="Times New Roman"/>
                <w:lang w:val="en-GB"/>
              </w:rPr>
            </w:pPr>
            <w:r w:rsidRPr="00302C3F">
              <w:rPr>
                <w:rFonts w:ascii="Times New Roman" w:eastAsia="Calibri" w:hAnsi="Times New Roman" w:cs="Times New Roman"/>
                <w:lang w:val="en-GB"/>
              </w:rPr>
              <w:t>NATIONAL GOVERNMENTS</w:t>
            </w:r>
          </w:p>
        </w:tc>
        <w:tc>
          <w:tcPr>
            <w:tcW w:w="1843" w:type="dxa"/>
          </w:tcPr>
          <w:p w14:paraId="753588E0" w14:textId="54788A1B" w:rsidR="00A677AE" w:rsidRPr="00302C3F" w:rsidRDefault="00A677AE" w:rsidP="00247FCE">
            <w:pPr>
              <w:spacing w:after="0" w:line="360" w:lineRule="auto"/>
              <w:rPr>
                <w:rFonts w:ascii="Times New Roman" w:eastAsia="Calibri" w:hAnsi="Times New Roman" w:cs="Times New Roman"/>
                <w:lang w:val="en-GB"/>
              </w:rPr>
            </w:pPr>
            <w:r w:rsidRPr="00302C3F">
              <w:rPr>
                <w:rFonts w:ascii="Times New Roman" w:eastAsia="Calibri" w:hAnsi="Times New Roman" w:cs="Times New Roman"/>
                <w:lang w:val="en-GB"/>
              </w:rPr>
              <w:t>January</w:t>
            </w:r>
            <w:r w:rsidR="00B02AB9" w:rsidRPr="00302C3F">
              <w:rPr>
                <w:rFonts w:ascii="Times New Roman" w:eastAsia="Calibri" w:hAnsi="Times New Roman" w:cs="Times New Roman"/>
                <w:lang w:val="en-GB"/>
              </w:rPr>
              <w:t xml:space="preserve"> 2017</w:t>
            </w:r>
          </w:p>
        </w:tc>
      </w:tr>
      <w:tr w:rsidR="00A677AE" w:rsidRPr="00302C3F" w14:paraId="77097B01" w14:textId="77777777" w:rsidTr="00247FCE">
        <w:tc>
          <w:tcPr>
            <w:tcW w:w="1135" w:type="dxa"/>
          </w:tcPr>
          <w:p w14:paraId="6A6AC445" w14:textId="77777777" w:rsidR="00A677AE" w:rsidRPr="00302C3F" w:rsidRDefault="00A677AE" w:rsidP="00247FCE">
            <w:pPr>
              <w:spacing w:after="0" w:line="360" w:lineRule="auto"/>
              <w:rPr>
                <w:rFonts w:ascii="Times New Roman" w:eastAsia="Calibri" w:hAnsi="Times New Roman" w:cs="Times New Roman"/>
                <w:lang w:val="en-GB"/>
              </w:rPr>
            </w:pPr>
          </w:p>
        </w:tc>
        <w:tc>
          <w:tcPr>
            <w:tcW w:w="2663" w:type="dxa"/>
          </w:tcPr>
          <w:p w14:paraId="1CF87A6A" w14:textId="77777777" w:rsidR="00A677AE" w:rsidRPr="00302C3F" w:rsidRDefault="00A677AE" w:rsidP="00247FCE">
            <w:pPr>
              <w:spacing w:after="0" w:line="360" w:lineRule="auto"/>
              <w:rPr>
                <w:rFonts w:ascii="Times New Roman" w:eastAsia="Calibri" w:hAnsi="Times New Roman" w:cs="Times New Roman"/>
                <w:lang w:val="en-GB"/>
              </w:rPr>
            </w:pPr>
            <w:r w:rsidRPr="00302C3F">
              <w:rPr>
                <w:rFonts w:ascii="Times New Roman" w:eastAsia="Calibri" w:hAnsi="Times New Roman" w:cs="Times New Roman"/>
                <w:lang w:val="en-GB"/>
              </w:rPr>
              <w:t>Policy Dialogue at regional/sub-regional</w:t>
            </w:r>
          </w:p>
        </w:tc>
        <w:tc>
          <w:tcPr>
            <w:tcW w:w="4599" w:type="dxa"/>
            <w:gridSpan w:val="2"/>
          </w:tcPr>
          <w:p w14:paraId="037CE4D7" w14:textId="77777777" w:rsidR="00A677AE" w:rsidRPr="00302C3F" w:rsidRDefault="00A677AE" w:rsidP="00247FCE">
            <w:pPr>
              <w:spacing w:after="0" w:line="360" w:lineRule="auto"/>
              <w:rPr>
                <w:rFonts w:ascii="Times New Roman" w:eastAsia="Calibri" w:hAnsi="Times New Roman" w:cs="Times New Roman"/>
                <w:lang w:val="en-GB"/>
              </w:rPr>
            </w:pPr>
          </w:p>
        </w:tc>
        <w:tc>
          <w:tcPr>
            <w:tcW w:w="3477" w:type="dxa"/>
          </w:tcPr>
          <w:p w14:paraId="6963C5A6" w14:textId="77777777" w:rsidR="00A677AE" w:rsidRPr="00302C3F" w:rsidRDefault="00A677AE" w:rsidP="00247FCE">
            <w:pPr>
              <w:spacing w:after="0" w:line="360" w:lineRule="auto"/>
              <w:rPr>
                <w:rFonts w:ascii="Times New Roman" w:eastAsia="Calibri" w:hAnsi="Times New Roman" w:cs="Times New Roman"/>
                <w:lang w:val="en-GB"/>
              </w:rPr>
            </w:pPr>
            <w:r w:rsidRPr="00302C3F">
              <w:rPr>
                <w:rFonts w:ascii="Times New Roman" w:eastAsia="Calibri" w:hAnsi="Times New Roman" w:cs="Times New Roman"/>
                <w:lang w:val="en-GB"/>
              </w:rPr>
              <w:t>AUC/UNECA/AGN/JVE/ACLYP/AYICC/National governments</w:t>
            </w:r>
          </w:p>
        </w:tc>
        <w:tc>
          <w:tcPr>
            <w:tcW w:w="1843" w:type="dxa"/>
          </w:tcPr>
          <w:p w14:paraId="33A25E54" w14:textId="50619B11" w:rsidR="00A677AE" w:rsidRPr="00302C3F" w:rsidRDefault="00A677AE" w:rsidP="00247FCE">
            <w:pPr>
              <w:spacing w:after="0" w:line="360" w:lineRule="auto"/>
              <w:rPr>
                <w:rFonts w:ascii="Times New Roman" w:eastAsia="Calibri" w:hAnsi="Times New Roman" w:cs="Times New Roman"/>
                <w:lang w:val="en-GB"/>
              </w:rPr>
            </w:pPr>
            <w:r w:rsidRPr="00302C3F">
              <w:rPr>
                <w:rFonts w:ascii="Times New Roman" w:eastAsia="Calibri" w:hAnsi="Times New Roman" w:cs="Times New Roman"/>
                <w:lang w:val="en-GB"/>
              </w:rPr>
              <w:t>January</w:t>
            </w:r>
            <w:r w:rsidR="00B02AB9" w:rsidRPr="00302C3F">
              <w:rPr>
                <w:rFonts w:ascii="Times New Roman" w:eastAsia="Calibri" w:hAnsi="Times New Roman" w:cs="Times New Roman"/>
                <w:lang w:val="en-GB"/>
              </w:rPr>
              <w:t xml:space="preserve"> 2017</w:t>
            </w:r>
          </w:p>
        </w:tc>
      </w:tr>
    </w:tbl>
    <w:p w14:paraId="6B0130FC" w14:textId="77777777" w:rsidR="00835334" w:rsidRPr="00302C3F" w:rsidRDefault="00835334" w:rsidP="00AB3C2B">
      <w:pPr>
        <w:widowControl w:val="0"/>
        <w:autoSpaceDE w:val="0"/>
        <w:autoSpaceDN w:val="0"/>
        <w:adjustRightInd w:val="0"/>
        <w:spacing w:after="240" w:line="360" w:lineRule="auto"/>
        <w:rPr>
          <w:rFonts w:ascii="Times New Roman" w:hAnsi="Times New Roman" w:cs="Times New Roman"/>
        </w:rPr>
      </w:pPr>
    </w:p>
    <w:sectPr w:rsidR="00835334" w:rsidRPr="00302C3F" w:rsidSect="00A677AE">
      <w:pgSz w:w="15840" w:h="12240" w:orient="landscape"/>
      <w:pgMar w:top="1800" w:right="1440" w:bottom="1800" w:left="1440" w:header="720" w:footer="720" w:gutter="0"/>
      <w:cols w:space="720"/>
      <w:noEndnote/>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548972" w14:textId="77777777" w:rsidR="00495C0A" w:rsidRDefault="00495C0A" w:rsidP="00220F0B">
      <w:pPr>
        <w:spacing w:after="0" w:line="240" w:lineRule="auto"/>
      </w:pPr>
      <w:r>
        <w:separator/>
      </w:r>
    </w:p>
  </w:endnote>
  <w:endnote w:type="continuationSeparator" w:id="0">
    <w:p w14:paraId="540177D4" w14:textId="77777777" w:rsidR="00495C0A" w:rsidRDefault="00495C0A" w:rsidP="00220F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S Mincho">
    <w:altName w:val="Yu Gothic UI"/>
    <w:charset w:val="4E"/>
    <w:family w:val="auto"/>
    <w:pitch w:val="variable"/>
    <w:sig w:usb0="00000000"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B91105" w14:textId="77777777" w:rsidR="00495C0A" w:rsidRDefault="00495C0A" w:rsidP="00495C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BD858C" w14:textId="77777777" w:rsidR="00495C0A" w:rsidRDefault="00495C0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815822" w14:textId="77777777" w:rsidR="00495C0A" w:rsidRDefault="00495C0A" w:rsidP="00495C0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A5CC7">
      <w:rPr>
        <w:rStyle w:val="PageNumber"/>
        <w:noProof/>
      </w:rPr>
      <w:t>19</w:t>
    </w:r>
    <w:r>
      <w:rPr>
        <w:rStyle w:val="PageNumber"/>
      </w:rPr>
      <w:fldChar w:fldCharType="end"/>
    </w:r>
  </w:p>
  <w:p w14:paraId="00AB2399" w14:textId="77777777" w:rsidR="00495C0A" w:rsidRDefault="00495C0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E8D66D" w14:textId="77777777" w:rsidR="00495C0A" w:rsidRDefault="00495C0A" w:rsidP="00220F0B">
      <w:pPr>
        <w:spacing w:after="0" w:line="240" w:lineRule="auto"/>
      </w:pPr>
      <w:r>
        <w:separator/>
      </w:r>
    </w:p>
  </w:footnote>
  <w:footnote w:type="continuationSeparator" w:id="0">
    <w:p w14:paraId="3F54C0CF" w14:textId="77777777" w:rsidR="00495C0A" w:rsidRDefault="00495C0A" w:rsidP="00220F0B">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56F7E"/>
    <w:multiLevelType w:val="hybridMultilevel"/>
    <w:tmpl w:val="2690C0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A0010"/>
    <w:multiLevelType w:val="hybridMultilevel"/>
    <w:tmpl w:val="2AB6F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9CD32E1"/>
    <w:multiLevelType w:val="hybridMultilevel"/>
    <w:tmpl w:val="39ACF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1B67BF"/>
    <w:multiLevelType w:val="hybridMultilevel"/>
    <w:tmpl w:val="9046620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AEE777F"/>
    <w:multiLevelType w:val="hybridMultilevel"/>
    <w:tmpl w:val="13FAB9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D62225"/>
    <w:multiLevelType w:val="multilevel"/>
    <w:tmpl w:val="8DD83D8A"/>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nsid w:val="132C22FE"/>
    <w:multiLevelType w:val="hybridMultilevel"/>
    <w:tmpl w:val="2DBE5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C592D9C"/>
    <w:multiLevelType w:val="hybridMultilevel"/>
    <w:tmpl w:val="FB42D7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BE7BD2"/>
    <w:multiLevelType w:val="hybridMultilevel"/>
    <w:tmpl w:val="D24649D6"/>
    <w:lvl w:ilvl="0" w:tplc="08090019">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211E2B13"/>
    <w:multiLevelType w:val="hybridMultilevel"/>
    <w:tmpl w:val="8BA4B1E2"/>
    <w:lvl w:ilvl="0" w:tplc="87A8BD7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A554CF4"/>
    <w:multiLevelType w:val="multilevel"/>
    <w:tmpl w:val="12128E54"/>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2A925C84"/>
    <w:multiLevelType w:val="hybridMultilevel"/>
    <w:tmpl w:val="170446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F5D36D4"/>
    <w:multiLevelType w:val="hybridMultilevel"/>
    <w:tmpl w:val="6748BA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F62052D"/>
    <w:multiLevelType w:val="hybridMultilevel"/>
    <w:tmpl w:val="B01E15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8313F5"/>
    <w:multiLevelType w:val="hybridMultilevel"/>
    <w:tmpl w:val="A364B3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AD53307"/>
    <w:multiLevelType w:val="hybridMultilevel"/>
    <w:tmpl w:val="F43AEEEA"/>
    <w:lvl w:ilvl="0" w:tplc="4612868E">
      <w:start w:val="1"/>
      <w:numFmt w:val="decimal"/>
      <w:lvlText w:val="%1."/>
      <w:lvlJc w:val="left"/>
      <w:pPr>
        <w:ind w:left="720" w:hanging="360"/>
      </w:pPr>
      <w:rPr>
        <w:rFonts w:hint="default"/>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3D1B6656"/>
    <w:multiLevelType w:val="hybridMultilevel"/>
    <w:tmpl w:val="86B089F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4A0D1A28"/>
    <w:multiLevelType w:val="hybridMultilevel"/>
    <w:tmpl w:val="4C4445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AA85BD1"/>
    <w:multiLevelType w:val="hybridMultilevel"/>
    <w:tmpl w:val="589A771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C994A53"/>
    <w:multiLevelType w:val="hybridMultilevel"/>
    <w:tmpl w:val="048827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D4A665A"/>
    <w:multiLevelType w:val="hybridMultilevel"/>
    <w:tmpl w:val="C254C18C"/>
    <w:lvl w:ilvl="0" w:tplc="08090019">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535E0260"/>
    <w:multiLevelType w:val="hybridMultilevel"/>
    <w:tmpl w:val="55647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73526A"/>
    <w:multiLevelType w:val="hybridMultilevel"/>
    <w:tmpl w:val="05A283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6D1637D"/>
    <w:multiLevelType w:val="hybridMultilevel"/>
    <w:tmpl w:val="39C45F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C697B78"/>
    <w:multiLevelType w:val="hybridMultilevel"/>
    <w:tmpl w:val="F796F0BA"/>
    <w:lvl w:ilvl="0" w:tplc="79AA044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0364D42"/>
    <w:multiLevelType w:val="multilevel"/>
    <w:tmpl w:val="F2BA798E"/>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nsid w:val="622B5918"/>
    <w:multiLevelType w:val="hybridMultilevel"/>
    <w:tmpl w:val="938E2F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5AD63FD"/>
    <w:multiLevelType w:val="hybridMultilevel"/>
    <w:tmpl w:val="8B2C8A04"/>
    <w:lvl w:ilvl="0" w:tplc="87A8BD74">
      <w:numFmt w:val="bullet"/>
      <w:lvlText w:val="-"/>
      <w:lvlJc w:val="left"/>
      <w:pPr>
        <w:ind w:left="720" w:hanging="36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6813B13"/>
    <w:multiLevelType w:val="hybridMultilevel"/>
    <w:tmpl w:val="719849BA"/>
    <w:lvl w:ilvl="0" w:tplc="1C6CE44C">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nsid w:val="6C14065F"/>
    <w:multiLevelType w:val="hybridMultilevel"/>
    <w:tmpl w:val="9EACA5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F93794"/>
    <w:multiLevelType w:val="hybridMultilevel"/>
    <w:tmpl w:val="BC4079F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2FD1C03"/>
    <w:multiLevelType w:val="multilevel"/>
    <w:tmpl w:val="AF164FAC"/>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nsid w:val="742045BA"/>
    <w:multiLevelType w:val="hybridMultilevel"/>
    <w:tmpl w:val="363E6BC6"/>
    <w:lvl w:ilvl="0" w:tplc="D082B8FC">
      <w:start w:val="1"/>
      <w:numFmt w:val="decimal"/>
      <w:lvlText w:val="%1."/>
      <w:lvlJc w:val="left"/>
      <w:pPr>
        <w:ind w:left="1166" w:hanging="360"/>
      </w:pPr>
      <w:rPr>
        <w:rFonts w:hint="default"/>
      </w:rPr>
    </w:lvl>
    <w:lvl w:ilvl="1" w:tplc="04090019" w:tentative="1">
      <w:start w:val="1"/>
      <w:numFmt w:val="lowerLetter"/>
      <w:lvlText w:val="%2."/>
      <w:lvlJc w:val="left"/>
      <w:pPr>
        <w:ind w:left="1886" w:hanging="360"/>
      </w:pPr>
    </w:lvl>
    <w:lvl w:ilvl="2" w:tplc="0409001B" w:tentative="1">
      <w:start w:val="1"/>
      <w:numFmt w:val="lowerRoman"/>
      <w:lvlText w:val="%3."/>
      <w:lvlJc w:val="right"/>
      <w:pPr>
        <w:ind w:left="2606" w:hanging="180"/>
      </w:pPr>
    </w:lvl>
    <w:lvl w:ilvl="3" w:tplc="0409000F" w:tentative="1">
      <w:start w:val="1"/>
      <w:numFmt w:val="decimal"/>
      <w:lvlText w:val="%4."/>
      <w:lvlJc w:val="left"/>
      <w:pPr>
        <w:ind w:left="3326" w:hanging="360"/>
      </w:pPr>
    </w:lvl>
    <w:lvl w:ilvl="4" w:tplc="04090019" w:tentative="1">
      <w:start w:val="1"/>
      <w:numFmt w:val="lowerLetter"/>
      <w:lvlText w:val="%5."/>
      <w:lvlJc w:val="left"/>
      <w:pPr>
        <w:ind w:left="4046" w:hanging="360"/>
      </w:pPr>
    </w:lvl>
    <w:lvl w:ilvl="5" w:tplc="0409001B" w:tentative="1">
      <w:start w:val="1"/>
      <w:numFmt w:val="lowerRoman"/>
      <w:lvlText w:val="%6."/>
      <w:lvlJc w:val="right"/>
      <w:pPr>
        <w:ind w:left="4766" w:hanging="180"/>
      </w:pPr>
    </w:lvl>
    <w:lvl w:ilvl="6" w:tplc="0409000F" w:tentative="1">
      <w:start w:val="1"/>
      <w:numFmt w:val="decimal"/>
      <w:lvlText w:val="%7."/>
      <w:lvlJc w:val="left"/>
      <w:pPr>
        <w:ind w:left="5486" w:hanging="360"/>
      </w:pPr>
    </w:lvl>
    <w:lvl w:ilvl="7" w:tplc="04090019" w:tentative="1">
      <w:start w:val="1"/>
      <w:numFmt w:val="lowerLetter"/>
      <w:lvlText w:val="%8."/>
      <w:lvlJc w:val="left"/>
      <w:pPr>
        <w:ind w:left="6206" w:hanging="360"/>
      </w:pPr>
    </w:lvl>
    <w:lvl w:ilvl="8" w:tplc="0409001B" w:tentative="1">
      <w:start w:val="1"/>
      <w:numFmt w:val="lowerRoman"/>
      <w:lvlText w:val="%9."/>
      <w:lvlJc w:val="right"/>
      <w:pPr>
        <w:ind w:left="6926" w:hanging="180"/>
      </w:pPr>
    </w:lvl>
  </w:abstractNum>
  <w:abstractNum w:abstractNumId="33">
    <w:nsid w:val="7491262F"/>
    <w:multiLevelType w:val="hybridMultilevel"/>
    <w:tmpl w:val="37344B5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nsid w:val="75127D11"/>
    <w:multiLevelType w:val="hybridMultilevel"/>
    <w:tmpl w:val="A9C810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7A5F6C01"/>
    <w:multiLevelType w:val="hybridMultilevel"/>
    <w:tmpl w:val="EE50FE0C"/>
    <w:lvl w:ilvl="0" w:tplc="C6EE0E2A">
      <w:start w:val="1"/>
      <w:numFmt w:val="upperRoman"/>
      <w:lvlText w:val="%1."/>
      <w:lvlJc w:val="righ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F581CAA"/>
    <w:multiLevelType w:val="multilevel"/>
    <w:tmpl w:val="B5700948"/>
    <w:lvl w:ilvl="0">
      <w:start w:val="1"/>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13"/>
  </w:num>
  <w:num w:numId="2">
    <w:abstractNumId w:val="24"/>
  </w:num>
  <w:num w:numId="3">
    <w:abstractNumId w:val="0"/>
  </w:num>
  <w:num w:numId="4">
    <w:abstractNumId w:val="3"/>
  </w:num>
  <w:num w:numId="5">
    <w:abstractNumId w:val="34"/>
  </w:num>
  <w:num w:numId="6">
    <w:abstractNumId w:val="10"/>
  </w:num>
  <w:num w:numId="7">
    <w:abstractNumId w:val="31"/>
  </w:num>
  <w:num w:numId="8">
    <w:abstractNumId w:val="2"/>
  </w:num>
  <w:num w:numId="9">
    <w:abstractNumId w:val="25"/>
  </w:num>
  <w:num w:numId="10">
    <w:abstractNumId w:val="36"/>
  </w:num>
  <w:num w:numId="11">
    <w:abstractNumId w:val="5"/>
  </w:num>
  <w:num w:numId="12">
    <w:abstractNumId w:val="21"/>
  </w:num>
  <w:num w:numId="13">
    <w:abstractNumId w:val="19"/>
  </w:num>
  <w:num w:numId="14">
    <w:abstractNumId w:val="14"/>
  </w:num>
  <w:num w:numId="15">
    <w:abstractNumId w:val="7"/>
  </w:num>
  <w:num w:numId="16">
    <w:abstractNumId w:val="26"/>
  </w:num>
  <w:num w:numId="17">
    <w:abstractNumId w:val="12"/>
  </w:num>
  <w:num w:numId="18">
    <w:abstractNumId w:val="23"/>
  </w:num>
  <w:num w:numId="19">
    <w:abstractNumId w:val="18"/>
  </w:num>
  <w:num w:numId="20">
    <w:abstractNumId w:val="32"/>
  </w:num>
  <w:num w:numId="21">
    <w:abstractNumId w:val="29"/>
  </w:num>
  <w:num w:numId="22">
    <w:abstractNumId w:val="27"/>
  </w:num>
  <w:num w:numId="23">
    <w:abstractNumId w:val="9"/>
  </w:num>
  <w:num w:numId="24">
    <w:abstractNumId w:val="11"/>
  </w:num>
  <w:num w:numId="25">
    <w:abstractNumId w:val="22"/>
  </w:num>
  <w:num w:numId="26">
    <w:abstractNumId w:val="6"/>
  </w:num>
  <w:num w:numId="27">
    <w:abstractNumId w:val="1"/>
  </w:num>
  <w:num w:numId="28">
    <w:abstractNumId w:val="4"/>
  </w:num>
  <w:num w:numId="29">
    <w:abstractNumId w:val="35"/>
  </w:num>
  <w:num w:numId="30">
    <w:abstractNumId w:val="16"/>
  </w:num>
  <w:num w:numId="31">
    <w:abstractNumId w:val="28"/>
  </w:num>
  <w:num w:numId="32">
    <w:abstractNumId w:val="33"/>
  </w:num>
  <w:num w:numId="33">
    <w:abstractNumId w:val="8"/>
  </w:num>
  <w:num w:numId="34">
    <w:abstractNumId w:val="20"/>
  </w:num>
  <w:num w:numId="35">
    <w:abstractNumId w:val="15"/>
  </w:num>
  <w:num w:numId="36">
    <w:abstractNumId w:val="30"/>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67FE"/>
    <w:rsid w:val="00030934"/>
    <w:rsid w:val="00032C2B"/>
    <w:rsid w:val="00044086"/>
    <w:rsid w:val="00052157"/>
    <w:rsid w:val="00055DFC"/>
    <w:rsid w:val="00057DC2"/>
    <w:rsid w:val="00064814"/>
    <w:rsid w:val="00072C0B"/>
    <w:rsid w:val="00075E79"/>
    <w:rsid w:val="000802E8"/>
    <w:rsid w:val="0008057E"/>
    <w:rsid w:val="000817B5"/>
    <w:rsid w:val="000826F2"/>
    <w:rsid w:val="000867CB"/>
    <w:rsid w:val="000B1AA1"/>
    <w:rsid w:val="000B1E73"/>
    <w:rsid w:val="000D1672"/>
    <w:rsid w:val="000D541B"/>
    <w:rsid w:val="000D5507"/>
    <w:rsid w:val="000E1387"/>
    <w:rsid w:val="000F3B60"/>
    <w:rsid w:val="000F657F"/>
    <w:rsid w:val="001002CE"/>
    <w:rsid w:val="0012797C"/>
    <w:rsid w:val="00136D54"/>
    <w:rsid w:val="001730D0"/>
    <w:rsid w:val="001832B8"/>
    <w:rsid w:val="001928DF"/>
    <w:rsid w:val="001A50B8"/>
    <w:rsid w:val="001B2B45"/>
    <w:rsid w:val="001C145B"/>
    <w:rsid w:val="001D0254"/>
    <w:rsid w:val="001D5B76"/>
    <w:rsid w:val="00220F0B"/>
    <w:rsid w:val="00242BB8"/>
    <w:rsid w:val="00247FCE"/>
    <w:rsid w:val="00274E63"/>
    <w:rsid w:val="0028683B"/>
    <w:rsid w:val="002C4D44"/>
    <w:rsid w:val="002F2095"/>
    <w:rsid w:val="003010E1"/>
    <w:rsid w:val="00302C3F"/>
    <w:rsid w:val="00307305"/>
    <w:rsid w:val="003458BB"/>
    <w:rsid w:val="003644F0"/>
    <w:rsid w:val="0037186D"/>
    <w:rsid w:val="00394C56"/>
    <w:rsid w:val="003A0275"/>
    <w:rsid w:val="003B43AF"/>
    <w:rsid w:val="003B630B"/>
    <w:rsid w:val="003B7E70"/>
    <w:rsid w:val="003F694E"/>
    <w:rsid w:val="003F7A47"/>
    <w:rsid w:val="00414DA7"/>
    <w:rsid w:val="0042082B"/>
    <w:rsid w:val="0042240E"/>
    <w:rsid w:val="00430218"/>
    <w:rsid w:val="00434B68"/>
    <w:rsid w:val="004441E4"/>
    <w:rsid w:val="00447549"/>
    <w:rsid w:val="00447B91"/>
    <w:rsid w:val="00491020"/>
    <w:rsid w:val="004956B3"/>
    <w:rsid w:val="00495C0A"/>
    <w:rsid w:val="004A111B"/>
    <w:rsid w:val="004D63DE"/>
    <w:rsid w:val="004E3BFC"/>
    <w:rsid w:val="004E5677"/>
    <w:rsid w:val="004F70A7"/>
    <w:rsid w:val="005260B5"/>
    <w:rsid w:val="00526208"/>
    <w:rsid w:val="005456CB"/>
    <w:rsid w:val="00545C3D"/>
    <w:rsid w:val="00551556"/>
    <w:rsid w:val="00556DC3"/>
    <w:rsid w:val="005660A4"/>
    <w:rsid w:val="00582639"/>
    <w:rsid w:val="00590720"/>
    <w:rsid w:val="00591EA3"/>
    <w:rsid w:val="005B66CA"/>
    <w:rsid w:val="005C1A98"/>
    <w:rsid w:val="005E399A"/>
    <w:rsid w:val="005F4269"/>
    <w:rsid w:val="00600DD4"/>
    <w:rsid w:val="00601067"/>
    <w:rsid w:val="0061183F"/>
    <w:rsid w:val="006203C1"/>
    <w:rsid w:val="006268E7"/>
    <w:rsid w:val="00675D0C"/>
    <w:rsid w:val="00687A55"/>
    <w:rsid w:val="006A047E"/>
    <w:rsid w:val="006A2FED"/>
    <w:rsid w:val="006A5CC7"/>
    <w:rsid w:val="006C3684"/>
    <w:rsid w:val="006C631D"/>
    <w:rsid w:val="006D3645"/>
    <w:rsid w:val="006D5780"/>
    <w:rsid w:val="006D5FEB"/>
    <w:rsid w:val="007136D2"/>
    <w:rsid w:val="00714E4D"/>
    <w:rsid w:val="00723CD8"/>
    <w:rsid w:val="00734BBC"/>
    <w:rsid w:val="00743A13"/>
    <w:rsid w:val="007519B5"/>
    <w:rsid w:val="0077486C"/>
    <w:rsid w:val="0077580F"/>
    <w:rsid w:val="007944BE"/>
    <w:rsid w:val="00796FAE"/>
    <w:rsid w:val="007B15A5"/>
    <w:rsid w:val="007B47BE"/>
    <w:rsid w:val="007C16D8"/>
    <w:rsid w:val="00814BDA"/>
    <w:rsid w:val="008177F8"/>
    <w:rsid w:val="00822FE4"/>
    <w:rsid w:val="00835334"/>
    <w:rsid w:val="008429CD"/>
    <w:rsid w:val="0085039B"/>
    <w:rsid w:val="00875050"/>
    <w:rsid w:val="0087594F"/>
    <w:rsid w:val="008763C9"/>
    <w:rsid w:val="0089617C"/>
    <w:rsid w:val="008B263D"/>
    <w:rsid w:val="008C5E42"/>
    <w:rsid w:val="008D0969"/>
    <w:rsid w:val="008E2B8E"/>
    <w:rsid w:val="008E777E"/>
    <w:rsid w:val="00903455"/>
    <w:rsid w:val="00942EDC"/>
    <w:rsid w:val="00970D0B"/>
    <w:rsid w:val="009C04FC"/>
    <w:rsid w:val="00A110F3"/>
    <w:rsid w:val="00A57E39"/>
    <w:rsid w:val="00A677AE"/>
    <w:rsid w:val="00A809E5"/>
    <w:rsid w:val="00AB2AE5"/>
    <w:rsid w:val="00AB3C2B"/>
    <w:rsid w:val="00AC42C8"/>
    <w:rsid w:val="00AD46BC"/>
    <w:rsid w:val="00AF2B91"/>
    <w:rsid w:val="00B02AB9"/>
    <w:rsid w:val="00B11DA0"/>
    <w:rsid w:val="00B25B54"/>
    <w:rsid w:val="00B53E62"/>
    <w:rsid w:val="00B5483E"/>
    <w:rsid w:val="00B96A8D"/>
    <w:rsid w:val="00BC2C53"/>
    <w:rsid w:val="00BE4331"/>
    <w:rsid w:val="00BF38C8"/>
    <w:rsid w:val="00BF4480"/>
    <w:rsid w:val="00BF65C9"/>
    <w:rsid w:val="00C4340D"/>
    <w:rsid w:val="00C4387A"/>
    <w:rsid w:val="00C53320"/>
    <w:rsid w:val="00C82D6F"/>
    <w:rsid w:val="00C97742"/>
    <w:rsid w:val="00CA2E52"/>
    <w:rsid w:val="00CA7EAD"/>
    <w:rsid w:val="00CB58B6"/>
    <w:rsid w:val="00CF6CE9"/>
    <w:rsid w:val="00CF7F18"/>
    <w:rsid w:val="00D32489"/>
    <w:rsid w:val="00D34835"/>
    <w:rsid w:val="00D6013A"/>
    <w:rsid w:val="00D61B7A"/>
    <w:rsid w:val="00D6490A"/>
    <w:rsid w:val="00DB7B68"/>
    <w:rsid w:val="00DC1FDE"/>
    <w:rsid w:val="00DD4BF1"/>
    <w:rsid w:val="00DE3F30"/>
    <w:rsid w:val="00E067FE"/>
    <w:rsid w:val="00E4776A"/>
    <w:rsid w:val="00E55D42"/>
    <w:rsid w:val="00E722EA"/>
    <w:rsid w:val="00E74EA2"/>
    <w:rsid w:val="00E91B76"/>
    <w:rsid w:val="00EE14DA"/>
    <w:rsid w:val="00EE2864"/>
    <w:rsid w:val="00EF0951"/>
    <w:rsid w:val="00EF1A5F"/>
    <w:rsid w:val="00F11854"/>
    <w:rsid w:val="00F268CD"/>
    <w:rsid w:val="00F36EF3"/>
    <w:rsid w:val="00F47526"/>
    <w:rsid w:val="00F533B6"/>
    <w:rsid w:val="00F544D1"/>
    <w:rsid w:val="00F63929"/>
    <w:rsid w:val="00F93BD3"/>
    <w:rsid w:val="00FA051F"/>
    <w:rsid w:val="00FA3F3F"/>
    <w:rsid w:val="00FB4642"/>
    <w:rsid w:val="00FC6DDA"/>
    <w:rsid w:val="00FD0C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9669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6208"/>
    <w:rPr>
      <w:color w:val="0000FF" w:themeColor="hyperlink"/>
      <w:u w:val="single"/>
    </w:rPr>
  </w:style>
  <w:style w:type="paragraph" w:styleId="ListParagraph">
    <w:name w:val="List Paragraph"/>
    <w:basedOn w:val="Normal"/>
    <w:uiPriority w:val="34"/>
    <w:qFormat/>
    <w:rsid w:val="00526208"/>
    <w:pPr>
      <w:ind w:left="720"/>
      <w:contextualSpacing/>
    </w:pPr>
  </w:style>
  <w:style w:type="table" w:styleId="TableGrid">
    <w:name w:val="Table Grid"/>
    <w:basedOn w:val="TableNormal"/>
    <w:uiPriority w:val="59"/>
    <w:rsid w:val="004A11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20F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F0B"/>
  </w:style>
  <w:style w:type="paragraph" w:styleId="Footer">
    <w:name w:val="footer"/>
    <w:basedOn w:val="Normal"/>
    <w:link w:val="FooterChar"/>
    <w:uiPriority w:val="99"/>
    <w:unhideWhenUsed/>
    <w:rsid w:val="00220F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F0B"/>
  </w:style>
  <w:style w:type="paragraph" w:styleId="BalloonText">
    <w:name w:val="Balloon Text"/>
    <w:basedOn w:val="Normal"/>
    <w:link w:val="BalloonTextChar"/>
    <w:uiPriority w:val="99"/>
    <w:semiHidden/>
    <w:unhideWhenUsed/>
    <w:rsid w:val="003010E1"/>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010E1"/>
    <w:rPr>
      <w:rFonts w:ascii="Lucida Grande" w:hAnsi="Lucida Grande"/>
      <w:sz w:val="18"/>
      <w:szCs w:val="18"/>
    </w:rPr>
  </w:style>
  <w:style w:type="character" w:styleId="PageNumber">
    <w:name w:val="page number"/>
    <w:basedOn w:val="DefaultParagraphFont"/>
    <w:uiPriority w:val="99"/>
    <w:semiHidden/>
    <w:unhideWhenUsed/>
    <w:rsid w:val="00495C0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26208"/>
    <w:rPr>
      <w:color w:val="0000FF" w:themeColor="hyperlink"/>
      <w:u w:val="single"/>
    </w:rPr>
  </w:style>
  <w:style w:type="paragraph" w:styleId="ListParagraph">
    <w:name w:val="List Paragraph"/>
    <w:basedOn w:val="Normal"/>
    <w:uiPriority w:val="34"/>
    <w:qFormat/>
    <w:rsid w:val="00526208"/>
    <w:pPr>
      <w:ind w:left="720"/>
      <w:contextualSpacing/>
    </w:pPr>
  </w:style>
  <w:style w:type="table" w:styleId="TableGrid">
    <w:name w:val="Table Grid"/>
    <w:basedOn w:val="TableNormal"/>
    <w:uiPriority w:val="59"/>
    <w:rsid w:val="004A11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20F0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0F0B"/>
  </w:style>
  <w:style w:type="paragraph" w:styleId="Footer">
    <w:name w:val="footer"/>
    <w:basedOn w:val="Normal"/>
    <w:link w:val="FooterChar"/>
    <w:uiPriority w:val="99"/>
    <w:unhideWhenUsed/>
    <w:rsid w:val="00220F0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0F0B"/>
  </w:style>
  <w:style w:type="paragraph" w:styleId="BalloonText">
    <w:name w:val="Balloon Text"/>
    <w:basedOn w:val="Normal"/>
    <w:link w:val="BalloonTextChar"/>
    <w:uiPriority w:val="99"/>
    <w:semiHidden/>
    <w:unhideWhenUsed/>
    <w:rsid w:val="003010E1"/>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3010E1"/>
    <w:rPr>
      <w:rFonts w:ascii="Lucida Grande" w:hAnsi="Lucida Grande"/>
      <w:sz w:val="18"/>
      <w:szCs w:val="18"/>
    </w:rPr>
  </w:style>
  <w:style w:type="character" w:styleId="PageNumber">
    <w:name w:val="page number"/>
    <w:basedOn w:val="DefaultParagraphFont"/>
    <w:uiPriority w:val="99"/>
    <w:semiHidden/>
    <w:unhideWhenUsed/>
    <w:rsid w:val="00495C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EBF15-D88C-E841-9144-B7D434814C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22</Pages>
  <Words>3714</Words>
  <Characters>21176</Characters>
  <Application>Microsoft Macintosh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Appolinaire ZAGABE</dc:creator>
  <cp:lastModifiedBy>Winnie</cp:lastModifiedBy>
  <cp:revision>10</cp:revision>
  <dcterms:created xsi:type="dcterms:W3CDTF">2016-08-19T15:34:00Z</dcterms:created>
  <dcterms:modified xsi:type="dcterms:W3CDTF">2016-08-22T02:21:00Z</dcterms:modified>
</cp:coreProperties>
</file>